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46B1" w14:textId="77777777" w:rsidR="005E66FD" w:rsidRDefault="00514720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0993E7F4" wp14:editId="555DDF20">
            <wp:simplePos x="0" y="0"/>
            <wp:positionH relativeFrom="page">
              <wp:posOffset>899795</wp:posOffset>
            </wp:positionH>
            <wp:positionV relativeFrom="page">
              <wp:posOffset>360045</wp:posOffset>
            </wp:positionV>
            <wp:extent cx="5747385" cy="438150"/>
            <wp:effectExtent l="0" t="0" r="0" b="0"/>
            <wp:wrapNone/>
            <wp:docPr id="1" name="Picture 1" descr="Logotypy Funduszy Europejskich, Barwy RO, logotyp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ypy Funduszy Europejskich, Barwy RO, logotyp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37C36D" w14:textId="77777777" w:rsidR="005E66FD" w:rsidRDefault="005E66FD">
      <w:pPr>
        <w:spacing w:line="200" w:lineRule="exact"/>
        <w:rPr>
          <w:sz w:val="24"/>
          <w:szCs w:val="24"/>
        </w:rPr>
      </w:pPr>
    </w:p>
    <w:p w14:paraId="4B50FF3E" w14:textId="77777777" w:rsidR="005E66FD" w:rsidRDefault="005E66FD">
      <w:pPr>
        <w:spacing w:line="200" w:lineRule="exact"/>
        <w:rPr>
          <w:sz w:val="24"/>
          <w:szCs w:val="24"/>
        </w:rPr>
      </w:pPr>
    </w:p>
    <w:p w14:paraId="7D5CD4C5" w14:textId="77777777" w:rsidR="005E66FD" w:rsidRDefault="005E66FD">
      <w:pPr>
        <w:spacing w:line="310" w:lineRule="exact"/>
        <w:rPr>
          <w:sz w:val="24"/>
          <w:szCs w:val="24"/>
        </w:rPr>
      </w:pPr>
    </w:p>
    <w:p w14:paraId="6D5B954E" w14:textId="4AAD9B91" w:rsidR="005E66FD" w:rsidRDefault="00CA4315">
      <w:pPr>
        <w:tabs>
          <w:tab w:val="left" w:pos="6900"/>
        </w:tabs>
        <w:rPr>
          <w:sz w:val="20"/>
          <w:szCs w:val="20"/>
        </w:rPr>
      </w:pPr>
      <w:r w:rsidRPr="00CA4315">
        <w:rPr>
          <w:sz w:val="24"/>
          <w:szCs w:val="24"/>
        </w:rPr>
        <w:t>ROPS-II.052.1.2.2021</w:t>
      </w:r>
      <w:r w:rsidR="00514720">
        <w:rPr>
          <w:sz w:val="20"/>
          <w:szCs w:val="20"/>
        </w:rPr>
        <w:tab/>
      </w:r>
      <w:r w:rsidR="00514720">
        <w:rPr>
          <w:rFonts w:eastAsia="Times New Roman"/>
          <w:sz w:val="24"/>
          <w:szCs w:val="24"/>
        </w:rPr>
        <w:t xml:space="preserve">Kielce, </w:t>
      </w:r>
      <w:r w:rsidR="00C56E77">
        <w:rPr>
          <w:rFonts w:eastAsia="Times New Roman"/>
          <w:sz w:val="24"/>
          <w:szCs w:val="24"/>
        </w:rPr>
        <w:t>24.08.2021</w:t>
      </w:r>
      <w:r w:rsidR="00841738">
        <w:rPr>
          <w:rFonts w:eastAsia="Times New Roman"/>
          <w:sz w:val="24"/>
          <w:szCs w:val="24"/>
        </w:rPr>
        <w:t>.</w:t>
      </w:r>
      <w:r w:rsidR="00514720">
        <w:rPr>
          <w:rFonts w:eastAsia="Times New Roman"/>
          <w:sz w:val="24"/>
          <w:szCs w:val="24"/>
        </w:rPr>
        <w:t>r.</w:t>
      </w:r>
    </w:p>
    <w:p w14:paraId="6D7BC865" w14:textId="77777777" w:rsidR="005E66FD" w:rsidRDefault="005E66FD">
      <w:pPr>
        <w:spacing w:line="200" w:lineRule="exact"/>
        <w:rPr>
          <w:sz w:val="24"/>
          <w:szCs w:val="24"/>
        </w:rPr>
      </w:pPr>
    </w:p>
    <w:p w14:paraId="40C3BCA8" w14:textId="77777777" w:rsidR="005E66FD" w:rsidRDefault="005E66FD">
      <w:pPr>
        <w:spacing w:line="200" w:lineRule="exact"/>
        <w:rPr>
          <w:sz w:val="24"/>
          <w:szCs w:val="24"/>
        </w:rPr>
      </w:pPr>
    </w:p>
    <w:p w14:paraId="30295D83" w14:textId="77777777" w:rsidR="005E66FD" w:rsidRDefault="005E66FD">
      <w:pPr>
        <w:spacing w:line="200" w:lineRule="exact"/>
        <w:rPr>
          <w:sz w:val="24"/>
          <w:szCs w:val="24"/>
        </w:rPr>
      </w:pPr>
    </w:p>
    <w:p w14:paraId="3DF53452" w14:textId="77777777" w:rsidR="005E66FD" w:rsidRDefault="005E66FD">
      <w:pPr>
        <w:spacing w:line="367" w:lineRule="exact"/>
        <w:rPr>
          <w:sz w:val="24"/>
          <w:szCs w:val="24"/>
        </w:rPr>
      </w:pPr>
    </w:p>
    <w:p w14:paraId="02E4FD71" w14:textId="77777777" w:rsidR="005E66FD" w:rsidRDefault="00514720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ZAPYTANIE OFERTOWE</w:t>
      </w:r>
    </w:p>
    <w:p w14:paraId="25DB8EC0" w14:textId="77777777" w:rsidR="005E66FD" w:rsidRDefault="005E66FD">
      <w:pPr>
        <w:spacing w:line="200" w:lineRule="exact"/>
        <w:rPr>
          <w:sz w:val="24"/>
          <w:szCs w:val="24"/>
        </w:rPr>
      </w:pPr>
    </w:p>
    <w:p w14:paraId="73002627" w14:textId="77777777" w:rsidR="005E66FD" w:rsidRDefault="005E66FD">
      <w:pPr>
        <w:spacing w:line="352" w:lineRule="exact"/>
        <w:rPr>
          <w:sz w:val="24"/>
          <w:szCs w:val="24"/>
        </w:rPr>
      </w:pPr>
    </w:p>
    <w:p w14:paraId="67C4A52B" w14:textId="77777777" w:rsidR="005E66FD" w:rsidRDefault="00514720">
      <w:pPr>
        <w:numPr>
          <w:ilvl w:val="0"/>
          <w:numId w:val="1"/>
        </w:numPr>
        <w:tabs>
          <w:tab w:val="left" w:pos="1080"/>
        </w:tabs>
        <w:ind w:left="1080" w:hanging="72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ZAMAWIAJĄCY</w:t>
      </w:r>
    </w:p>
    <w:p w14:paraId="7E015E53" w14:textId="77777777" w:rsidR="005E66FD" w:rsidRDefault="005E66FD">
      <w:pPr>
        <w:spacing w:line="137" w:lineRule="exact"/>
        <w:rPr>
          <w:sz w:val="24"/>
          <w:szCs w:val="24"/>
        </w:rPr>
      </w:pPr>
    </w:p>
    <w:p w14:paraId="158C9216" w14:textId="77777777" w:rsidR="005E66FD" w:rsidRDefault="00514720">
      <w:pPr>
        <w:tabs>
          <w:tab w:val="left" w:pos="1520"/>
          <w:tab w:val="left" w:pos="3160"/>
          <w:tab w:val="left" w:pos="3380"/>
          <w:tab w:val="left" w:pos="4120"/>
          <w:tab w:val="left" w:pos="5740"/>
          <w:tab w:val="left" w:pos="72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Województwo</w:t>
      </w:r>
      <w:r>
        <w:rPr>
          <w:rFonts w:eastAsia="Times New Roman"/>
          <w:sz w:val="24"/>
          <w:szCs w:val="24"/>
        </w:rPr>
        <w:tab/>
        <w:t>Świętokrzyskie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Urząd</w:t>
      </w:r>
      <w:r>
        <w:rPr>
          <w:rFonts w:eastAsia="Times New Roman"/>
          <w:sz w:val="24"/>
          <w:szCs w:val="24"/>
        </w:rPr>
        <w:tab/>
        <w:t>Marszałkowski</w:t>
      </w:r>
      <w:r>
        <w:rPr>
          <w:rFonts w:eastAsia="Times New Roman"/>
          <w:sz w:val="24"/>
          <w:szCs w:val="24"/>
        </w:rPr>
        <w:tab/>
        <w:t>Województwa</w:t>
      </w:r>
      <w:r>
        <w:rPr>
          <w:rFonts w:eastAsia="Times New Roman"/>
          <w:sz w:val="24"/>
          <w:szCs w:val="24"/>
        </w:rPr>
        <w:tab/>
        <w:t>Świętokrzyskiego,</w:t>
      </w:r>
    </w:p>
    <w:p w14:paraId="4CCD1A40" w14:textId="77777777" w:rsidR="005E66FD" w:rsidRDefault="005E66FD">
      <w:pPr>
        <w:spacing w:line="139" w:lineRule="exact"/>
        <w:rPr>
          <w:sz w:val="24"/>
          <w:szCs w:val="24"/>
        </w:rPr>
      </w:pPr>
    </w:p>
    <w:p w14:paraId="7374F54B" w14:textId="77777777" w:rsidR="005E66FD" w:rsidRDefault="0051472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Al. IX Wieków Kielc 3, 25-516 Kielce.</w:t>
      </w:r>
    </w:p>
    <w:p w14:paraId="68F33B99" w14:textId="77777777" w:rsidR="005E66FD" w:rsidRDefault="005E66FD">
      <w:pPr>
        <w:spacing w:line="137" w:lineRule="exact"/>
        <w:rPr>
          <w:sz w:val="24"/>
          <w:szCs w:val="24"/>
        </w:rPr>
      </w:pPr>
    </w:p>
    <w:p w14:paraId="56425870" w14:textId="77777777" w:rsidR="005E66FD" w:rsidRDefault="0051472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NIP: 9591506120</w:t>
      </w:r>
    </w:p>
    <w:p w14:paraId="4A47A431" w14:textId="77777777" w:rsidR="005E66FD" w:rsidRDefault="005E66FD">
      <w:pPr>
        <w:spacing w:line="139" w:lineRule="exact"/>
        <w:rPr>
          <w:sz w:val="24"/>
          <w:szCs w:val="24"/>
        </w:rPr>
      </w:pPr>
    </w:p>
    <w:p w14:paraId="3972CE08" w14:textId="77777777" w:rsidR="005E66FD" w:rsidRDefault="0051472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REGON: 291009337</w:t>
      </w:r>
    </w:p>
    <w:p w14:paraId="0456E7C5" w14:textId="77777777" w:rsidR="005E66FD" w:rsidRDefault="005E66FD">
      <w:pPr>
        <w:spacing w:line="200" w:lineRule="exact"/>
        <w:rPr>
          <w:sz w:val="24"/>
          <w:szCs w:val="24"/>
        </w:rPr>
      </w:pPr>
    </w:p>
    <w:p w14:paraId="15062266" w14:textId="77777777" w:rsidR="005E66FD" w:rsidRDefault="005E66FD">
      <w:pPr>
        <w:spacing w:line="352" w:lineRule="exact"/>
        <w:rPr>
          <w:sz w:val="24"/>
          <w:szCs w:val="24"/>
        </w:rPr>
      </w:pPr>
    </w:p>
    <w:p w14:paraId="27624E84" w14:textId="77777777" w:rsidR="005E66FD" w:rsidRDefault="00514720">
      <w:pPr>
        <w:numPr>
          <w:ilvl w:val="0"/>
          <w:numId w:val="2"/>
        </w:numPr>
        <w:tabs>
          <w:tab w:val="left" w:pos="1080"/>
        </w:tabs>
        <w:ind w:left="1080" w:hanging="72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PRZEDMIOT ZAMÓWIENIA</w:t>
      </w:r>
    </w:p>
    <w:p w14:paraId="016ADEEC" w14:textId="77777777" w:rsidR="005E66FD" w:rsidRDefault="005E66FD">
      <w:pPr>
        <w:spacing w:line="149" w:lineRule="exact"/>
        <w:rPr>
          <w:sz w:val="24"/>
          <w:szCs w:val="24"/>
        </w:rPr>
      </w:pPr>
    </w:p>
    <w:p w14:paraId="365DA770" w14:textId="09C82340" w:rsidR="00925471" w:rsidRPr="003036EE" w:rsidRDefault="00925471" w:rsidP="009254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iCs/>
          <w:sz w:val="24"/>
        </w:rPr>
      </w:pPr>
      <w:r w:rsidRPr="003036EE">
        <w:rPr>
          <w:sz w:val="24"/>
          <w:szCs w:val="24"/>
        </w:rPr>
        <w:t xml:space="preserve">Przedmiotem zamówienia jest </w:t>
      </w:r>
      <w:r w:rsidRPr="003036EE">
        <w:rPr>
          <w:bCs/>
          <w:sz w:val="24"/>
          <w:szCs w:val="24"/>
        </w:rPr>
        <w:t xml:space="preserve">organizacja i przeprowadzenie spotkania </w:t>
      </w:r>
      <w:r w:rsidR="004462A8">
        <w:rPr>
          <w:sz w:val="24"/>
          <w:szCs w:val="24"/>
        </w:rPr>
        <w:t>ró</w:t>
      </w:r>
      <w:r w:rsidR="00C56E77">
        <w:rPr>
          <w:sz w:val="24"/>
          <w:szCs w:val="24"/>
        </w:rPr>
        <w:t>w</w:t>
      </w:r>
      <w:r w:rsidR="004462A8">
        <w:rPr>
          <w:sz w:val="24"/>
          <w:szCs w:val="24"/>
        </w:rPr>
        <w:t xml:space="preserve">nościowego </w:t>
      </w:r>
      <w:r w:rsidRPr="003036EE">
        <w:rPr>
          <w:sz w:val="24"/>
          <w:szCs w:val="24"/>
        </w:rPr>
        <w:t>„Bez barier z ekonomią społeczną”</w:t>
      </w:r>
      <w:r w:rsidR="002D2567">
        <w:rPr>
          <w:sz w:val="24"/>
          <w:szCs w:val="24"/>
        </w:rPr>
        <w:t xml:space="preserve"> pod nazwą „Świętokrzyski senior – z</w:t>
      </w:r>
      <w:r w:rsidR="002D2567" w:rsidRPr="00611E7C">
        <w:rPr>
          <w:sz w:val="24"/>
          <w:szCs w:val="24"/>
        </w:rPr>
        <w:t>drow</w:t>
      </w:r>
      <w:r w:rsidR="002D2567">
        <w:rPr>
          <w:sz w:val="24"/>
          <w:szCs w:val="24"/>
        </w:rPr>
        <w:t>y i aktywny”.</w:t>
      </w:r>
      <w:r w:rsidRPr="003036EE">
        <w:rPr>
          <w:sz w:val="24"/>
          <w:szCs w:val="24"/>
        </w:rPr>
        <w:t xml:space="preserve"> </w:t>
      </w:r>
    </w:p>
    <w:p w14:paraId="226185E1" w14:textId="77777777" w:rsidR="005E66FD" w:rsidRPr="00925471" w:rsidRDefault="00514720" w:rsidP="00925471">
      <w:pPr>
        <w:numPr>
          <w:ilvl w:val="0"/>
          <w:numId w:val="19"/>
        </w:numPr>
        <w:tabs>
          <w:tab w:val="left" w:pos="1080"/>
        </w:tabs>
        <w:spacing w:line="357" w:lineRule="auto"/>
        <w:jc w:val="both"/>
        <w:rPr>
          <w:rFonts w:eastAsia="Times New Roman"/>
          <w:b/>
          <w:bCs/>
          <w:sz w:val="24"/>
          <w:szCs w:val="24"/>
        </w:rPr>
      </w:pPr>
      <w:r w:rsidRPr="00925471">
        <w:rPr>
          <w:rFonts w:eastAsia="Times New Roman"/>
          <w:sz w:val="24"/>
          <w:szCs w:val="24"/>
        </w:rPr>
        <w:t>Zamówienie zostanie wykonane 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</w:t>
      </w:r>
    </w:p>
    <w:p w14:paraId="1259C80E" w14:textId="77777777" w:rsidR="005E66FD" w:rsidRPr="00925471" w:rsidRDefault="005E66FD">
      <w:pPr>
        <w:spacing w:line="16" w:lineRule="exact"/>
        <w:rPr>
          <w:rFonts w:eastAsia="Times New Roman"/>
          <w:b/>
          <w:bCs/>
          <w:sz w:val="24"/>
          <w:szCs w:val="24"/>
        </w:rPr>
      </w:pPr>
    </w:p>
    <w:p w14:paraId="195C8739" w14:textId="77777777" w:rsidR="005E66FD" w:rsidRPr="00925471" w:rsidRDefault="00514720" w:rsidP="00925471">
      <w:pPr>
        <w:spacing w:line="356" w:lineRule="auto"/>
        <w:ind w:left="720"/>
        <w:jc w:val="both"/>
        <w:rPr>
          <w:rFonts w:eastAsia="Times New Roman"/>
          <w:b/>
          <w:bCs/>
          <w:sz w:val="24"/>
          <w:szCs w:val="24"/>
        </w:rPr>
      </w:pPr>
      <w:r w:rsidRPr="00925471">
        <w:rPr>
          <w:rFonts w:eastAsia="Times New Roman"/>
          <w:sz w:val="24"/>
          <w:szCs w:val="24"/>
        </w:rPr>
        <w:t xml:space="preserve">2014-2020, Oś Priorytetowa 9 </w:t>
      </w:r>
      <w:r w:rsidRPr="00925471">
        <w:rPr>
          <w:rFonts w:eastAsia="Times New Roman"/>
          <w:iCs/>
          <w:sz w:val="24"/>
          <w:szCs w:val="24"/>
        </w:rPr>
        <w:t>Włączenie społeczne i walka z ubóstwem</w:t>
      </w:r>
      <w:r w:rsidRPr="00925471">
        <w:rPr>
          <w:rFonts w:eastAsia="Times New Roman"/>
          <w:sz w:val="24"/>
          <w:szCs w:val="24"/>
        </w:rPr>
        <w:t xml:space="preserve">, Działanie 9.3 </w:t>
      </w:r>
      <w:r w:rsidRPr="00925471">
        <w:rPr>
          <w:rFonts w:eastAsia="Times New Roman"/>
          <w:iCs/>
          <w:sz w:val="24"/>
          <w:szCs w:val="24"/>
        </w:rPr>
        <w:t>Wspieranie ekonomii i przedsiębiorczości społecznej w celu ułatwienia dostępu do zatrudnienia</w:t>
      </w:r>
      <w:r w:rsidRPr="00925471">
        <w:rPr>
          <w:rFonts w:eastAsia="Times New Roman"/>
          <w:sz w:val="24"/>
          <w:szCs w:val="24"/>
        </w:rPr>
        <w:t xml:space="preserve">, Poddziałanie 9.3.2 </w:t>
      </w:r>
      <w:r w:rsidRPr="00925471">
        <w:rPr>
          <w:rFonts w:eastAsia="Times New Roman"/>
          <w:iCs/>
          <w:sz w:val="24"/>
          <w:szCs w:val="24"/>
        </w:rPr>
        <w:t>Koordynacja działań na rzecz ekonomii społecznej.</w:t>
      </w:r>
    </w:p>
    <w:p w14:paraId="0DBC49C9" w14:textId="77777777" w:rsidR="005E66FD" w:rsidRDefault="005E66FD">
      <w:pPr>
        <w:spacing w:line="19" w:lineRule="exact"/>
        <w:rPr>
          <w:rFonts w:eastAsia="Times New Roman"/>
          <w:b/>
          <w:bCs/>
          <w:sz w:val="24"/>
          <w:szCs w:val="24"/>
        </w:rPr>
      </w:pPr>
    </w:p>
    <w:p w14:paraId="17F604E7" w14:textId="77777777" w:rsidR="005E66FD" w:rsidRDefault="005E66FD">
      <w:pPr>
        <w:spacing w:line="27" w:lineRule="exact"/>
        <w:rPr>
          <w:rFonts w:eastAsia="Times New Roman"/>
          <w:sz w:val="24"/>
          <w:szCs w:val="24"/>
        </w:rPr>
      </w:pPr>
    </w:p>
    <w:p w14:paraId="5426E324" w14:textId="7D27C7B3" w:rsidR="005E66FD" w:rsidRDefault="00514720" w:rsidP="00925471">
      <w:pPr>
        <w:numPr>
          <w:ilvl w:val="0"/>
          <w:numId w:val="19"/>
        </w:numPr>
        <w:tabs>
          <w:tab w:val="left" w:pos="1080"/>
        </w:tabs>
        <w:spacing w:line="348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Szczegółowy Opis Przedmiotu Zamówienia znajduje się w </w:t>
      </w:r>
      <w:r>
        <w:rPr>
          <w:rFonts w:eastAsia="Times New Roman"/>
          <w:b/>
          <w:bCs/>
          <w:sz w:val="24"/>
          <w:szCs w:val="24"/>
        </w:rPr>
        <w:t>Załącznik</w:t>
      </w:r>
      <w:r w:rsidR="00925471">
        <w:rPr>
          <w:rFonts w:eastAsia="Times New Roman"/>
          <w:b/>
          <w:bCs/>
          <w:sz w:val="24"/>
          <w:szCs w:val="24"/>
        </w:rPr>
        <w:t>u</w:t>
      </w:r>
      <w:r>
        <w:rPr>
          <w:rFonts w:eastAsia="Times New Roman"/>
          <w:b/>
          <w:bCs/>
          <w:sz w:val="24"/>
          <w:szCs w:val="24"/>
        </w:rPr>
        <w:t xml:space="preserve"> Nr 1</w:t>
      </w:r>
      <w:r>
        <w:rPr>
          <w:rFonts w:eastAsia="Times New Roman"/>
          <w:sz w:val="24"/>
          <w:szCs w:val="24"/>
        </w:rPr>
        <w:t xml:space="preserve"> do niniejszego zapytania ofertowego.</w:t>
      </w:r>
    </w:p>
    <w:p w14:paraId="72E4B205" w14:textId="77777777" w:rsidR="005E66FD" w:rsidRDefault="005E66FD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14:paraId="4A8E50C4" w14:textId="77777777" w:rsidR="005E66FD" w:rsidRDefault="00514720" w:rsidP="00925471">
      <w:pPr>
        <w:numPr>
          <w:ilvl w:val="0"/>
          <w:numId w:val="19"/>
        </w:numPr>
        <w:tabs>
          <w:tab w:val="left" w:pos="108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Kod CPV - 8000000-4</w:t>
      </w:r>
    </w:p>
    <w:p w14:paraId="50BD5F38" w14:textId="42F1AB3E" w:rsidR="005E66FD" w:rsidRDefault="005E66FD">
      <w:pPr>
        <w:spacing w:line="20" w:lineRule="exact"/>
        <w:rPr>
          <w:sz w:val="24"/>
          <w:szCs w:val="24"/>
        </w:rPr>
      </w:pPr>
    </w:p>
    <w:p w14:paraId="0BFAD664" w14:textId="77777777" w:rsidR="005E66FD" w:rsidRDefault="005E66FD">
      <w:pPr>
        <w:sectPr w:rsidR="005E66FD" w:rsidSect="007965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1440" w:right="1406" w:bottom="1440" w:left="1420" w:header="0" w:footer="1416" w:gutter="0"/>
          <w:cols w:space="708" w:equalWidth="0">
            <w:col w:w="9080"/>
          </w:cols>
        </w:sectPr>
      </w:pPr>
    </w:p>
    <w:p w14:paraId="30FF7526" w14:textId="77777777" w:rsidR="005E66FD" w:rsidRDefault="005E66FD">
      <w:pPr>
        <w:spacing w:line="200" w:lineRule="exact"/>
        <w:rPr>
          <w:sz w:val="20"/>
          <w:szCs w:val="20"/>
        </w:rPr>
      </w:pPr>
      <w:bookmarkStart w:id="1" w:name="page2"/>
      <w:bookmarkEnd w:id="1"/>
    </w:p>
    <w:p w14:paraId="75A1818B" w14:textId="77777777" w:rsidR="005E66FD" w:rsidRDefault="00514720">
      <w:pPr>
        <w:numPr>
          <w:ilvl w:val="0"/>
          <w:numId w:val="4"/>
        </w:numPr>
        <w:tabs>
          <w:tab w:val="left" w:pos="1080"/>
        </w:tabs>
        <w:ind w:left="1080" w:hanging="72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TRYB UDZIELENIA ZAMÓWIENIA</w:t>
      </w:r>
    </w:p>
    <w:p w14:paraId="4FF3B080" w14:textId="77777777" w:rsidR="005E66FD" w:rsidRDefault="005E66FD">
      <w:pPr>
        <w:spacing w:line="149" w:lineRule="exact"/>
        <w:rPr>
          <w:sz w:val="20"/>
          <w:szCs w:val="20"/>
        </w:rPr>
      </w:pPr>
    </w:p>
    <w:p w14:paraId="35857B0A" w14:textId="7DA7D574" w:rsidR="005E66FD" w:rsidRPr="00021089" w:rsidRDefault="00514720" w:rsidP="00021089">
      <w:pPr>
        <w:spacing w:line="358" w:lineRule="auto"/>
        <w:jc w:val="both"/>
        <w:rPr>
          <w:sz w:val="24"/>
          <w:szCs w:val="24"/>
        </w:rPr>
      </w:pPr>
      <w:r w:rsidRPr="00021089">
        <w:rPr>
          <w:rFonts w:eastAsia="Times New Roman"/>
          <w:sz w:val="24"/>
          <w:szCs w:val="24"/>
        </w:rPr>
        <w:t>Przedmiotowe zamówienie zostaje udzielone na zasadach określonych przez Zamawiającego zgodnie z Instrukcj</w:t>
      </w:r>
      <w:r w:rsidR="00BE475E" w:rsidRPr="00021089">
        <w:rPr>
          <w:rFonts w:eastAsia="Times New Roman"/>
          <w:sz w:val="24"/>
          <w:szCs w:val="24"/>
        </w:rPr>
        <w:t>ą</w:t>
      </w:r>
      <w:r w:rsidRPr="00021089">
        <w:rPr>
          <w:rFonts w:eastAsia="Times New Roman"/>
          <w:sz w:val="24"/>
          <w:szCs w:val="24"/>
        </w:rPr>
        <w:t xml:space="preserve"> </w:t>
      </w:r>
      <w:r w:rsidR="00BE475E" w:rsidRPr="00021089">
        <w:rPr>
          <w:rFonts w:eastAsia="Times New Roman"/>
          <w:sz w:val="24"/>
          <w:szCs w:val="24"/>
        </w:rPr>
        <w:t>„</w:t>
      </w:r>
      <w:r w:rsidRPr="00021089">
        <w:rPr>
          <w:rFonts w:eastAsia="Times New Roman"/>
          <w:sz w:val="24"/>
          <w:szCs w:val="24"/>
        </w:rPr>
        <w:t>Zasady udzielania zamówień publicznych i regulaminu pracy komisji przetargowej</w:t>
      </w:r>
      <w:r w:rsidR="00BE475E" w:rsidRPr="00021089">
        <w:rPr>
          <w:rFonts w:eastAsia="Times New Roman"/>
          <w:sz w:val="24"/>
          <w:szCs w:val="24"/>
        </w:rPr>
        <w:t>”</w:t>
      </w:r>
      <w:r w:rsidRPr="00021089">
        <w:rPr>
          <w:rFonts w:eastAsia="Times New Roman"/>
          <w:sz w:val="24"/>
          <w:szCs w:val="24"/>
        </w:rPr>
        <w:t xml:space="preserve">, stanowiącej załącznik nr 1 </w:t>
      </w:r>
      <w:r w:rsidR="00021089" w:rsidRPr="00021089">
        <w:rPr>
          <w:sz w:val="24"/>
          <w:szCs w:val="24"/>
          <w:lang w:eastAsia="zh-CN"/>
        </w:rPr>
        <w:t>Nr 1 do Uchwały Nr 3346/21 Zarządu Województwa Świętokrzyskiego z dnia 03 lutego 2021 roku zmienionej uchwałą Nr 3384/21 z dnia 17 lutego.</w:t>
      </w:r>
    </w:p>
    <w:p w14:paraId="5CCDF2BE" w14:textId="77777777" w:rsidR="005E66FD" w:rsidRDefault="005E66FD">
      <w:pPr>
        <w:spacing w:line="219" w:lineRule="exact"/>
        <w:rPr>
          <w:sz w:val="20"/>
          <w:szCs w:val="20"/>
        </w:rPr>
      </w:pPr>
    </w:p>
    <w:p w14:paraId="63E64122" w14:textId="77777777" w:rsidR="005E66FD" w:rsidRDefault="00514720">
      <w:pPr>
        <w:tabs>
          <w:tab w:val="left" w:pos="106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TERMIN I MIEJSCE ŚWIADCZENIA USŁUGI</w:t>
      </w:r>
    </w:p>
    <w:p w14:paraId="135D9497" w14:textId="77777777" w:rsidR="005E66FD" w:rsidRDefault="005E66FD">
      <w:pPr>
        <w:spacing w:line="151" w:lineRule="exact"/>
        <w:rPr>
          <w:sz w:val="20"/>
          <w:szCs w:val="20"/>
        </w:rPr>
      </w:pPr>
    </w:p>
    <w:p w14:paraId="081A132A" w14:textId="3DD81D02" w:rsidR="005E66FD" w:rsidRDefault="00514720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Planowany termin – </w:t>
      </w:r>
      <w:r w:rsidR="00925471">
        <w:rPr>
          <w:rFonts w:eastAsia="Times New Roman"/>
          <w:sz w:val="24"/>
          <w:szCs w:val="24"/>
        </w:rPr>
        <w:t>17</w:t>
      </w:r>
      <w:r>
        <w:rPr>
          <w:rFonts w:eastAsia="Times New Roman"/>
          <w:sz w:val="24"/>
          <w:szCs w:val="24"/>
        </w:rPr>
        <w:t xml:space="preserve"> września 20</w:t>
      </w:r>
      <w:r w:rsidR="00925471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>, w godzinach 1</w:t>
      </w:r>
      <w:r w:rsidR="00925471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:00 – </w:t>
      </w:r>
      <w:r w:rsidR="00925471">
        <w:rPr>
          <w:rFonts w:eastAsia="Times New Roman"/>
          <w:sz w:val="24"/>
          <w:szCs w:val="24"/>
        </w:rPr>
        <w:t>17</w:t>
      </w:r>
      <w:r>
        <w:rPr>
          <w:rFonts w:eastAsia="Times New Roman"/>
          <w:sz w:val="24"/>
          <w:szCs w:val="24"/>
        </w:rPr>
        <w:t>:00. Miejsce</w:t>
      </w:r>
      <w:r w:rsidR="00925471">
        <w:rPr>
          <w:rFonts w:eastAsia="Times New Roman"/>
          <w:sz w:val="24"/>
          <w:szCs w:val="24"/>
        </w:rPr>
        <w:t>: obiekt</w:t>
      </w:r>
      <w:r>
        <w:rPr>
          <w:rFonts w:eastAsia="Times New Roman"/>
          <w:sz w:val="24"/>
          <w:szCs w:val="24"/>
        </w:rPr>
        <w:t xml:space="preserve"> </w:t>
      </w:r>
      <w:r w:rsidR="00925471" w:rsidRPr="000E0019">
        <w:rPr>
          <w:sz w:val="24"/>
          <w:szCs w:val="24"/>
        </w:rPr>
        <w:t>o charakterze turystyczno-edukacyjnym na terenie województwa świętokrzyskiego w odległości do 2</w:t>
      </w:r>
      <w:r w:rsidR="00925471">
        <w:rPr>
          <w:sz w:val="24"/>
          <w:szCs w:val="24"/>
        </w:rPr>
        <w:t>5</w:t>
      </w:r>
      <w:r w:rsidR="00925471" w:rsidRPr="000E0019">
        <w:rPr>
          <w:sz w:val="24"/>
          <w:szCs w:val="24"/>
        </w:rPr>
        <w:t xml:space="preserve"> km od Kielc</w:t>
      </w:r>
      <w:r w:rsidR="00570F65">
        <w:rPr>
          <w:sz w:val="24"/>
          <w:szCs w:val="24"/>
        </w:rPr>
        <w:t>.</w:t>
      </w:r>
      <w:r w:rsidR="0092547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Pomieszczenia, w których odbywać się będzie przedsięwzięcie muszą być dostosowane do potrzeb osób niepełnosprawnych ruchowo.</w:t>
      </w:r>
    </w:p>
    <w:p w14:paraId="6B5DEF79" w14:textId="77777777" w:rsidR="005E66FD" w:rsidRDefault="005E66FD">
      <w:pPr>
        <w:spacing w:line="7" w:lineRule="exact"/>
        <w:rPr>
          <w:sz w:val="20"/>
          <w:szCs w:val="20"/>
        </w:rPr>
      </w:pPr>
    </w:p>
    <w:p w14:paraId="0DB8DE29" w14:textId="118D9925" w:rsidR="005E66FD" w:rsidRDefault="00B273B9">
      <w:pPr>
        <w:ind w:left="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br/>
      </w:r>
      <w:r w:rsidR="00514720">
        <w:rPr>
          <w:rFonts w:eastAsia="Times New Roman"/>
          <w:b/>
          <w:bCs/>
          <w:sz w:val="24"/>
          <w:szCs w:val="24"/>
        </w:rPr>
        <w:t>V. FORMA WSPÓŁPRACY</w:t>
      </w:r>
    </w:p>
    <w:p w14:paraId="082F7F46" w14:textId="77777777" w:rsidR="005E66FD" w:rsidRDefault="005E66FD">
      <w:pPr>
        <w:spacing w:line="139" w:lineRule="exact"/>
        <w:rPr>
          <w:sz w:val="20"/>
          <w:szCs w:val="20"/>
        </w:rPr>
      </w:pPr>
    </w:p>
    <w:p w14:paraId="213252A2" w14:textId="77777777" w:rsidR="005E66FD" w:rsidRDefault="0051472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Umowa</w:t>
      </w:r>
    </w:p>
    <w:p w14:paraId="2298DF27" w14:textId="77777777" w:rsidR="005E66FD" w:rsidRDefault="005E66FD">
      <w:pPr>
        <w:spacing w:line="200" w:lineRule="exact"/>
        <w:rPr>
          <w:sz w:val="20"/>
          <w:szCs w:val="20"/>
        </w:rPr>
      </w:pPr>
    </w:p>
    <w:p w14:paraId="5DB5ADE3" w14:textId="77777777" w:rsidR="005E66FD" w:rsidRDefault="005E66FD">
      <w:pPr>
        <w:spacing w:line="352" w:lineRule="exact"/>
        <w:rPr>
          <w:sz w:val="20"/>
          <w:szCs w:val="20"/>
        </w:rPr>
      </w:pPr>
    </w:p>
    <w:p w14:paraId="1DDCCBB0" w14:textId="77777777" w:rsidR="005E66FD" w:rsidRDefault="00514720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VI. WYMAGANIA WOBEC WYKONAWCY</w:t>
      </w:r>
    </w:p>
    <w:p w14:paraId="3A7ED9D5" w14:textId="77777777" w:rsidR="005E66FD" w:rsidRDefault="005E66FD">
      <w:pPr>
        <w:spacing w:line="149" w:lineRule="exact"/>
        <w:rPr>
          <w:sz w:val="20"/>
          <w:szCs w:val="20"/>
        </w:rPr>
      </w:pPr>
    </w:p>
    <w:p w14:paraId="2F779161" w14:textId="77777777" w:rsidR="005E66FD" w:rsidRDefault="00514720">
      <w:pPr>
        <w:numPr>
          <w:ilvl w:val="0"/>
          <w:numId w:val="5"/>
        </w:numPr>
        <w:tabs>
          <w:tab w:val="left" w:pos="720"/>
        </w:tabs>
        <w:spacing w:line="350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Wykonawca musi posiadać niezbędne uprawnienia, doświadczenie oraz potencjał organizacyjny i ekonomiczny do wykonania zamówienia.</w:t>
      </w:r>
    </w:p>
    <w:p w14:paraId="1910F747" w14:textId="77777777" w:rsidR="005E66FD" w:rsidRDefault="005E66FD">
      <w:pPr>
        <w:spacing w:line="23" w:lineRule="exact"/>
        <w:rPr>
          <w:rFonts w:eastAsia="Times New Roman"/>
          <w:sz w:val="24"/>
          <w:szCs w:val="24"/>
        </w:rPr>
      </w:pPr>
    </w:p>
    <w:p w14:paraId="3AEB2BBF" w14:textId="77777777" w:rsidR="005E66FD" w:rsidRDefault="00514720">
      <w:pPr>
        <w:numPr>
          <w:ilvl w:val="0"/>
          <w:numId w:val="5"/>
        </w:numPr>
        <w:tabs>
          <w:tab w:val="left" w:pos="720"/>
        </w:tabs>
        <w:spacing w:line="350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Wykonawca zamówienia dysponuje odpowiednim potencjałem technicznym oraz zasobami zdolnymi do wykonania zamówienia.</w:t>
      </w:r>
    </w:p>
    <w:p w14:paraId="6AFA06C4" w14:textId="77777777" w:rsidR="005E66FD" w:rsidRDefault="005E66FD">
      <w:pPr>
        <w:spacing w:line="23" w:lineRule="exact"/>
        <w:rPr>
          <w:rFonts w:eastAsia="Times New Roman"/>
          <w:sz w:val="24"/>
          <w:szCs w:val="24"/>
        </w:rPr>
      </w:pPr>
    </w:p>
    <w:p w14:paraId="14E278E1" w14:textId="77777777" w:rsidR="005E66FD" w:rsidRDefault="00514720">
      <w:pPr>
        <w:numPr>
          <w:ilvl w:val="0"/>
          <w:numId w:val="5"/>
        </w:numPr>
        <w:tabs>
          <w:tab w:val="left" w:pos="720"/>
        </w:tabs>
        <w:spacing w:line="350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Sytuacja ekonomiczna i finansowa Wykonawcy powinna być na tyle stabilna, aby zapewnić prawidłowe wykonanie przedmiotu zamówienia.</w:t>
      </w:r>
    </w:p>
    <w:p w14:paraId="4F4403F6" w14:textId="77777777" w:rsidR="005E66FD" w:rsidRDefault="005E66FD">
      <w:pPr>
        <w:spacing w:line="200" w:lineRule="exact"/>
        <w:rPr>
          <w:rFonts w:eastAsia="Times New Roman"/>
          <w:sz w:val="24"/>
          <w:szCs w:val="24"/>
        </w:rPr>
      </w:pPr>
    </w:p>
    <w:p w14:paraId="7F58E55B" w14:textId="77777777" w:rsidR="005E66FD" w:rsidRDefault="005E66FD">
      <w:pPr>
        <w:spacing w:line="226" w:lineRule="exact"/>
        <w:rPr>
          <w:rFonts w:eastAsia="Times New Roman"/>
          <w:sz w:val="24"/>
          <w:szCs w:val="24"/>
        </w:rPr>
      </w:pPr>
    </w:p>
    <w:p w14:paraId="1063D0F8" w14:textId="77777777" w:rsidR="005E66FD" w:rsidRDefault="00514720" w:rsidP="00B273B9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VII. OPIS SPOSOBU PRZYGOTOWANIA OFERTY</w:t>
      </w:r>
    </w:p>
    <w:p w14:paraId="605465C6" w14:textId="77777777" w:rsidR="005E66FD" w:rsidRDefault="005E66FD">
      <w:pPr>
        <w:spacing w:line="136" w:lineRule="exact"/>
        <w:rPr>
          <w:rFonts w:eastAsia="Times New Roman"/>
          <w:sz w:val="24"/>
          <w:szCs w:val="24"/>
        </w:rPr>
      </w:pPr>
    </w:p>
    <w:p w14:paraId="20D1592A" w14:textId="77777777" w:rsidR="005E66FD" w:rsidRDefault="00514720">
      <w:pPr>
        <w:numPr>
          <w:ilvl w:val="1"/>
          <w:numId w:val="5"/>
        </w:numPr>
        <w:tabs>
          <w:tab w:val="left" w:pos="1080"/>
        </w:tabs>
        <w:ind w:left="108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Każdy Wykonawca ma prawo złożyć tylko jedną ofertę.</w:t>
      </w:r>
    </w:p>
    <w:p w14:paraId="1A5659E1" w14:textId="77777777" w:rsidR="005E66FD" w:rsidRDefault="005E66FD">
      <w:pPr>
        <w:spacing w:line="152" w:lineRule="exact"/>
        <w:rPr>
          <w:rFonts w:eastAsia="Times New Roman"/>
          <w:sz w:val="24"/>
          <w:szCs w:val="24"/>
        </w:rPr>
      </w:pPr>
    </w:p>
    <w:p w14:paraId="7DC2DA5C" w14:textId="77777777" w:rsidR="005E66FD" w:rsidRDefault="00514720">
      <w:pPr>
        <w:numPr>
          <w:ilvl w:val="1"/>
          <w:numId w:val="5"/>
        </w:numPr>
        <w:tabs>
          <w:tab w:val="left" w:pos="1080"/>
        </w:tabs>
        <w:spacing w:line="356" w:lineRule="auto"/>
        <w:ind w:left="108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Ofertę należy sporządzić na formularzu ofertowym według wzoru stanowiącego </w:t>
      </w:r>
      <w:r>
        <w:rPr>
          <w:rFonts w:eastAsia="Times New Roman"/>
          <w:b/>
          <w:bCs/>
          <w:sz w:val="24"/>
          <w:szCs w:val="24"/>
        </w:rPr>
        <w:t>Załącznik nr 2</w:t>
      </w:r>
      <w:r>
        <w:rPr>
          <w:rFonts w:eastAsia="Times New Roman"/>
          <w:sz w:val="24"/>
          <w:szCs w:val="24"/>
        </w:rPr>
        <w:t xml:space="preserve"> do niniejszego zapytania ofertowego (Formularz Ofertowy). W przygotowanej ofercie należy wskazać cenę netto i cenę brutto ( netto + podatek VAT). Wykonawca uwzględni w cenie wszelkie koszty realizacji przedmiotu zamówienia.</w:t>
      </w:r>
    </w:p>
    <w:p w14:paraId="37400285" w14:textId="5D2BAB04" w:rsidR="005E66FD" w:rsidRDefault="005E66FD">
      <w:pPr>
        <w:spacing w:line="20" w:lineRule="exact"/>
        <w:rPr>
          <w:sz w:val="20"/>
          <w:szCs w:val="20"/>
        </w:rPr>
      </w:pPr>
    </w:p>
    <w:p w14:paraId="2DAD6EFA" w14:textId="77777777" w:rsidR="005E66FD" w:rsidRDefault="005E66FD">
      <w:pPr>
        <w:sectPr w:rsidR="005E66FD" w:rsidSect="007965DE">
          <w:pgSz w:w="11900" w:h="16838"/>
          <w:pgMar w:top="1440" w:right="1426" w:bottom="960" w:left="1420" w:header="0" w:footer="1700" w:gutter="0"/>
          <w:cols w:space="708" w:equalWidth="0">
            <w:col w:w="9060"/>
          </w:cols>
        </w:sectPr>
      </w:pPr>
    </w:p>
    <w:p w14:paraId="71872B4F" w14:textId="77777777" w:rsidR="005E66FD" w:rsidRDefault="005E66FD">
      <w:pPr>
        <w:spacing w:line="233" w:lineRule="exact"/>
        <w:rPr>
          <w:sz w:val="20"/>
          <w:szCs w:val="20"/>
        </w:rPr>
      </w:pPr>
      <w:bookmarkStart w:id="2" w:name="page3"/>
      <w:bookmarkEnd w:id="2"/>
    </w:p>
    <w:p w14:paraId="69956245" w14:textId="77777777" w:rsidR="005E66FD" w:rsidRDefault="00514720">
      <w:pPr>
        <w:numPr>
          <w:ilvl w:val="1"/>
          <w:numId w:val="6"/>
        </w:numPr>
        <w:tabs>
          <w:tab w:val="left" w:pos="1080"/>
        </w:tabs>
        <w:spacing w:line="348" w:lineRule="auto"/>
        <w:ind w:left="1080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Oferta powinna zostać podpisana przez osobę (osoby) uprawnioną do reprezentowania Wykonawcy.</w:t>
      </w:r>
    </w:p>
    <w:p w14:paraId="22E7D28D" w14:textId="77777777" w:rsidR="005E66FD" w:rsidRDefault="005E66FD">
      <w:pPr>
        <w:spacing w:line="15" w:lineRule="exact"/>
        <w:rPr>
          <w:rFonts w:eastAsia="Times New Roman"/>
          <w:sz w:val="24"/>
          <w:szCs w:val="24"/>
        </w:rPr>
      </w:pPr>
    </w:p>
    <w:p w14:paraId="32852AC3" w14:textId="77777777" w:rsidR="005E66FD" w:rsidRDefault="00514720">
      <w:pPr>
        <w:numPr>
          <w:ilvl w:val="1"/>
          <w:numId w:val="6"/>
        </w:numPr>
        <w:tabs>
          <w:tab w:val="left" w:pos="1080"/>
        </w:tabs>
        <w:ind w:left="108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Zamawiający nie dopuszcza składania ofert częściowych.</w:t>
      </w:r>
    </w:p>
    <w:p w14:paraId="39C655E1" w14:textId="77777777" w:rsidR="005E66FD" w:rsidRDefault="005E66FD">
      <w:pPr>
        <w:spacing w:line="149" w:lineRule="exact"/>
        <w:rPr>
          <w:rFonts w:eastAsia="Times New Roman"/>
          <w:sz w:val="24"/>
          <w:szCs w:val="24"/>
        </w:rPr>
      </w:pPr>
    </w:p>
    <w:p w14:paraId="08D966D1" w14:textId="77777777" w:rsidR="005E66FD" w:rsidRDefault="00514720">
      <w:pPr>
        <w:numPr>
          <w:ilvl w:val="1"/>
          <w:numId w:val="6"/>
        </w:numPr>
        <w:tabs>
          <w:tab w:val="left" w:pos="1080"/>
        </w:tabs>
        <w:spacing w:line="354" w:lineRule="auto"/>
        <w:ind w:left="1080" w:right="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 przypadku uznania za najkorzystniejszą ofertę złożoną przez Wykonawcę drogą elektroniczną na wskazany adres e-mail Zamawiający zażąda dostarczenia złożonej oferty w oryginalnej formie pisemnej przed podpisaniem umowy.</w:t>
      </w:r>
    </w:p>
    <w:p w14:paraId="174A1DBF" w14:textId="77777777" w:rsidR="005E66FD" w:rsidRDefault="005E66FD">
      <w:pPr>
        <w:spacing w:line="200" w:lineRule="exact"/>
        <w:rPr>
          <w:rFonts w:eastAsia="Times New Roman"/>
          <w:sz w:val="24"/>
          <w:szCs w:val="24"/>
        </w:rPr>
      </w:pPr>
    </w:p>
    <w:p w14:paraId="1163D63F" w14:textId="77777777" w:rsidR="005E66FD" w:rsidRDefault="005E66FD">
      <w:pPr>
        <w:spacing w:line="222" w:lineRule="exact"/>
        <w:rPr>
          <w:rFonts w:eastAsia="Times New Roman"/>
          <w:sz w:val="24"/>
          <w:szCs w:val="24"/>
        </w:rPr>
      </w:pPr>
    </w:p>
    <w:p w14:paraId="42D05098" w14:textId="717498E2" w:rsidR="005E66FD" w:rsidRDefault="00514720" w:rsidP="007965DE">
      <w:pPr>
        <w:ind w:left="10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VIII. MIEJSCE I TERMIN SKŁADANIA OFERT</w:t>
      </w:r>
      <w:r w:rsidR="003D3594">
        <w:rPr>
          <w:rFonts w:eastAsia="Times New Roman"/>
          <w:b/>
          <w:bCs/>
          <w:sz w:val="24"/>
          <w:szCs w:val="24"/>
        </w:rPr>
        <w:br/>
      </w:r>
    </w:p>
    <w:p w14:paraId="6DE2C04D" w14:textId="5D8EC90E" w:rsidR="005E66FD" w:rsidRPr="003D3594" w:rsidRDefault="00514720" w:rsidP="003D3594">
      <w:pPr>
        <w:pStyle w:val="Akapitzlist"/>
        <w:numPr>
          <w:ilvl w:val="0"/>
          <w:numId w:val="23"/>
        </w:numPr>
        <w:tabs>
          <w:tab w:val="left" w:pos="720"/>
        </w:tabs>
        <w:spacing w:line="360" w:lineRule="auto"/>
        <w:ind w:right="20" w:hanging="436"/>
        <w:rPr>
          <w:rFonts w:eastAsia="Times New Roman"/>
          <w:color w:val="1256BB"/>
          <w:sz w:val="24"/>
          <w:szCs w:val="24"/>
        </w:rPr>
      </w:pPr>
      <w:r w:rsidRPr="003D3594">
        <w:rPr>
          <w:rFonts w:eastAsia="Times New Roman"/>
          <w:sz w:val="24"/>
          <w:szCs w:val="24"/>
        </w:rPr>
        <w:t>Ofertę należy przesłać w formie skanu za pomocą poczty elektronicznej na adres mailowy:</w:t>
      </w:r>
      <w:r w:rsidR="00BE475E" w:rsidRPr="003D3594">
        <w:rPr>
          <w:rFonts w:eastAsia="Times New Roman"/>
          <w:sz w:val="24"/>
          <w:szCs w:val="24"/>
        </w:rPr>
        <w:t xml:space="preserve"> </w:t>
      </w:r>
      <w:hyperlink r:id="rId14" w:history="1">
        <w:r w:rsidR="00BE475E" w:rsidRPr="003D3594">
          <w:rPr>
            <w:rStyle w:val="Hipercze"/>
            <w:rFonts w:eastAsia="Times New Roman"/>
            <w:sz w:val="24"/>
            <w:szCs w:val="24"/>
          </w:rPr>
          <w:t xml:space="preserve">miroslaw.krzysztofek@sejmik.kielce.pl </w:t>
        </w:r>
      </w:hyperlink>
      <w:r w:rsidR="00925471" w:rsidRPr="003D3594">
        <w:rPr>
          <w:rFonts w:eastAsia="Times New Roman"/>
          <w:color w:val="1256BB"/>
          <w:sz w:val="24"/>
          <w:szCs w:val="24"/>
        </w:rPr>
        <w:t xml:space="preserve"> </w:t>
      </w:r>
      <w:r w:rsidRPr="003D3594">
        <w:rPr>
          <w:rFonts w:eastAsia="Times New Roman"/>
          <w:sz w:val="24"/>
          <w:szCs w:val="24"/>
        </w:rPr>
        <w:t>wpisując w tytule: „</w:t>
      </w:r>
      <w:r w:rsidRPr="003D3594">
        <w:rPr>
          <w:rFonts w:eastAsia="Times New Roman"/>
          <w:color w:val="000000"/>
          <w:sz w:val="24"/>
          <w:szCs w:val="24"/>
        </w:rPr>
        <w:t>Oferta –</w:t>
      </w:r>
      <w:r w:rsidR="00925471" w:rsidRPr="003D3594">
        <w:rPr>
          <w:rFonts w:eastAsia="Times New Roman"/>
          <w:color w:val="000000"/>
          <w:sz w:val="24"/>
          <w:szCs w:val="24"/>
        </w:rPr>
        <w:t>Bez barier z ekonomią społeczną”</w:t>
      </w:r>
      <w:r w:rsidR="00BE475E" w:rsidRPr="003D3594">
        <w:rPr>
          <w:rFonts w:eastAsia="Times New Roman"/>
          <w:color w:val="000000"/>
          <w:sz w:val="24"/>
          <w:szCs w:val="24"/>
        </w:rPr>
        <w:t xml:space="preserve"> </w:t>
      </w:r>
      <w:r w:rsidRPr="003D3594">
        <w:rPr>
          <w:rFonts w:eastAsia="Times New Roman"/>
          <w:sz w:val="24"/>
          <w:szCs w:val="24"/>
        </w:rPr>
        <w:t>lub dostarczyć w zaklejonej kopercie na adres:</w:t>
      </w:r>
    </w:p>
    <w:p w14:paraId="2EF82F94" w14:textId="77777777" w:rsidR="005E66FD" w:rsidRDefault="005E66FD">
      <w:pPr>
        <w:spacing w:line="136" w:lineRule="exact"/>
        <w:rPr>
          <w:rFonts w:eastAsia="Times New Roman"/>
          <w:color w:val="1256BB"/>
          <w:sz w:val="24"/>
          <w:szCs w:val="24"/>
        </w:rPr>
      </w:pPr>
    </w:p>
    <w:p w14:paraId="0245FFEF" w14:textId="77777777" w:rsidR="005E66FD" w:rsidRDefault="00514720" w:rsidP="003D3594">
      <w:pPr>
        <w:ind w:firstLine="720"/>
        <w:rPr>
          <w:rFonts w:eastAsia="Times New Roman"/>
          <w:color w:val="1256BB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Regionalny Ośrodek Polityki Społecznej</w:t>
      </w:r>
    </w:p>
    <w:p w14:paraId="52782C05" w14:textId="77777777" w:rsidR="005E66FD" w:rsidRDefault="005E66FD">
      <w:pPr>
        <w:spacing w:line="139" w:lineRule="exact"/>
        <w:rPr>
          <w:rFonts w:eastAsia="Times New Roman"/>
          <w:color w:val="1256BB"/>
          <w:sz w:val="24"/>
          <w:szCs w:val="24"/>
        </w:rPr>
      </w:pPr>
    </w:p>
    <w:p w14:paraId="673D9E7F" w14:textId="77777777" w:rsidR="005E66FD" w:rsidRDefault="00514720" w:rsidP="003D3594">
      <w:pPr>
        <w:ind w:firstLine="720"/>
        <w:rPr>
          <w:rFonts w:eastAsia="Times New Roman"/>
          <w:color w:val="1256BB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Urzędu Marszałkowskiego Województwa Świętokrzyskiego</w:t>
      </w:r>
    </w:p>
    <w:p w14:paraId="41F66772" w14:textId="77777777" w:rsidR="005E66FD" w:rsidRDefault="005E66FD">
      <w:pPr>
        <w:spacing w:line="149" w:lineRule="exact"/>
        <w:rPr>
          <w:rFonts w:eastAsia="Times New Roman"/>
          <w:color w:val="1256BB"/>
          <w:sz w:val="24"/>
          <w:szCs w:val="24"/>
        </w:rPr>
      </w:pPr>
    </w:p>
    <w:p w14:paraId="74625C3D" w14:textId="3557D57E" w:rsidR="005E66FD" w:rsidRDefault="003D3594" w:rsidP="003D3594">
      <w:pPr>
        <w:spacing w:line="350" w:lineRule="auto"/>
        <w:ind w:left="720" w:right="20"/>
        <w:rPr>
          <w:rFonts w:eastAsia="Times New Roman"/>
          <w:color w:val="1256BB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</w:t>
      </w:r>
      <w:r w:rsidR="00514720">
        <w:rPr>
          <w:rFonts w:eastAsia="Times New Roman"/>
          <w:b/>
          <w:bCs/>
          <w:sz w:val="24"/>
          <w:szCs w:val="24"/>
        </w:rPr>
        <w:t>l. IX Wieków Kielc 3, 25-516 Kielce Budynek C2 p. 311, III piętro</w:t>
      </w:r>
      <w:r w:rsidR="00514720">
        <w:rPr>
          <w:rFonts w:eastAsia="Times New Roman"/>
          <w:sz w:val="24"/>
          <w:szCs w:val="24"/>
        </w:rPr>
        <w:t xml:space="preserve"> </w:t>
      </w:r>
      <w:r w:rsidR="008D03E5">
        <w:rPr>
          <w:rFonts w:eastAsia="Times New Roman"/>
          <w:sz w:val="24"/>
          <w:szCs w:val="24"/>
        </w:rPr>
        <w:br/>
      </w:r>
      <w:r w:rsidR="00514720">
        <w:rPr>
          <w:rFonts w:eastAsia="Times New Roman"/>
          <w:sz w:val="24"/>
          <w:szCs w:val="24"/>
        </w:rPr>
        <w:t>z dopiskiem „</w:t>
      </w:r>
      <w:r w:rsidR="00925471">
        <w:rPr>
          <w:rFonts w:eastAsia="Times New Roman"/>
          <w:color w:val="000000"/>
          <w:sz w:val="24"/>
          <w:szCs w:val="24"/>
        </w:rPr>
        <w:t>Oferta –Bez barier z ekonomią społeczną</w:t>
      </w:r>
      <w:r w:rsidR="00514720">
        <w:rPr>
          <w:rFonts w:eastAsia="Times New Roman"/>
          <w:sz w:val="24"/>
          <w:szCs w:val="24"/>
        </w:rPr>
        <w:t>”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br/>
      </w:r>
    </w:p>
    <w:p w14:paraId="424B5067" w14:textId="1455D8F3" w:rsidR="005E66FD" w:rsidRPr="008D589B" w:rsidRDefault="00514720" w:rsidP="008D589B">
      <w:pPr>
        <w:pStyle w:val="Akapitzlist"/>
        <w:numPr>
          <w:ilvl w:val="0"/>
          <w:numId w:val="23"/>
        </w:numPr>
        <w:tabs>
          <w:tab w:val="left" w:pos="720"/>
        </w:tabs>
        <w:rPr>
          <w:sz w:val="20"/>
          <w:szCs w:val="20"/>
        </w:rPr>
      </w:pPr>
      <w:r w:rsidRPr="00BE475E">
        <w:rPr>
          <w:rFonts w:eastAsia="Times New Roman"/>
          <w:sz w:val="24"/>
          <w:szCs w:val="24"/>
        </w:rPr>
        <w:t xml:space="preserve">Ofertę należy składać do dnia </w:t>
      </w:r>
      <w:r w:rsidR="008D589B">
        <w:rPr>
          <w:rFonts w:eastAsia="Times New Roman"/>
          <w:sz w:val="24"/>
          <w:szCs w:val="24"/>
        </w:rPr>
        <w:t>31.08.2021 r.</w:t>
      </w:r>
      <w:r w:rsidR="008D589B">
        <w:rPr>
          <w:rFonts w:eastAsia="Times New Roman"/>
          <w:b/>
          <w:bCs/>
          <w:sz w:val="24"/>
          <w:szCs w:val="24"/>
        </w:rPr>
        <w:t xml:space="preserve"> </w:t>
      </w:r>
    </w:p>
    <w:p w14:paraId="3C708DE3" w14:textId="77777777" w:rsidR="008D589B" w:rsidRDefault="008D589B" w:rsidP="008D589B">
      <w:pPr>
        <w:pStyle w:val="Akapitzlist"/>
        <w:tabs>
          <w:tab w:val="left" w:pos="720"/>
        </w:tabs>
        <w:rPr>
          <w:sz w:val="20"/>
          <w:szCs w:val="20"/>
        </w:rPr>
      </w:pPr>
    </w:p>
    <w:p w14:paraId="5E5858A8" w14:textId="424E87EF" w:rsidR="005E66FD" w:rsidRPr="00BE475E" w:rsidRDefault="00514720" w:rsidP="00BE475E">
      <w:pPr>
        <w:pStyle w:val="Akapitzlist"/>
        <w:numPr>
          <w:ilvl w:val="0"/>
          <w:numId w:val="23"/>
        </w:numPr>
        <w:tabs>
          <w:tab w:val="left" w:pos="720"/>
        </w:tabs>
        <w:rPr>
          <w:rFonts w:eastAsia="Times New Roman"/>
          <w:sz w:val="24"/>
          <w:szCs w:val="24"/>
        </w:rPr>
      </w:pPr>
      <w:r w:rsidRPr="00BE475E">
        <w:rPr>
          <w:rFonts w:eastAsia="Times New Roman"/>
          <w:sz w:val="24"/>
          <w:szCs w:val="24"/>
        </w:rPr>
        <w:t>Oferty złożone po terminie nie będą rozpatrywane.</w:t>
      </w:r>
    </w:p>
    <w:p w14:paraId="7E4E0BAE" w14:textId="77777777" w:rsidR="005E66FD" w:rsidRDefault="005E66FD">
      <w:pPr>
        <w:spacing w:line="200" w:lineRule="exact"/>
        <w:rPr>
          <w:sz w:val="20"/>
          <w:szCs w:val="20"/>
        </w:rPr>
      </w:pPr>
    </w:p>
    <w:p w14:paraId="00EE9B49" w14:textId="77777777" w:rsidR="005E66FD" w:rsidRDefault="005E66FD">
      <w:pPr>
        <w:spacing w:line="361" w:lineRule="exact"/>
        <w:rPr>
          <w:rFonts w:eastAsia="Times New Roman"/>
          <w:b/>
          <w:bCs/>
          <w:sz w:val="24"/>
          <w:szCs w:val="24"/>
        </w:rPr>
      </w:pPr>
    </w:p>
    <w:p w14:paraId="25B1D3B0" w14:textId="22C50C0A" w:rsidR="00925471" w:rsidRPr="00BE475E" w:rsidRDefault="00925471" w:rsidP="00BE475E">
      <w:pPr>
        <w:pStyle w:val="Akapitzlist"/>
        <w:numPr>
          <w:ilvl w:val="0"/>
          <w:numId w:val="25"/>
        </w:numPr>
        <w:rPr>
          <w:b/>
          <w:sz w:val="24"/>
          <w:szCs w:val="24"/>
        </w:rPr>
      </w:pPr>
      <w:r w:rsidRPr="00BE475E">
        <w:rPr>
          <w:b/>
          <w:sz w:val="24"/>
          <w:szCs w:val="24"/>
        </w:rPr>
        <w:t>KRYTERIA OCENY OFERT.</w:t>
      </w:r>
      <w:r w:rsidRPr="00BE475E">
        <w:rPr>
          <w:b/>
          <w:sz w:val="24"/>
          <w:szCs w:val="24"/>
        </w:rPr>
        <w:br/>
      </w:r>
    </w:p>
    <w:p w14:paraId="3212DD4B" w14:textId="77777777" w:rsidR="00925471" w:rsidRPr="004F40CF" w:rsidRDefault="00925471" w:rsidP="00925471">
      <w:pPr>
        <w:pStyle w:val="Akapitzlist"/>
        <w:numPr>
          <w:ilvl w:val="0"/>
          <w:numId w:val="21"/>
        </w:numPr>
        <w:spacing w:line="360" w:lineRule="auto"/>
        <w:ind w:firstLine="0"/>
        <w:jc w:val="both"/>
        <w:rPr>
          <w:sz w:val="24"/>
          <w:szCs w:val="24"/>
        </w:rPr>
      </w:pPr>
      <w:r w:rsidRPr="00654323">
        <w:rPr>
          <w:b/>
          <w:bCs/>
          <w:sz w:val="24"/>
          <w:szCs w:val="24"/>
        </w:rPr>
        <w:t>Cena (C)</w:t>
      </w:r>
      <w:r w:rsidRPr="004F40CF">
        <w:rPr>
          <w:sz w:val="24"/>
          <w:szCs w:val="24"/>
        </w:rPr>
        <w:t xml:space="preserve"> - 90 %, gdzie 1 % - 1 pkt.</w:t>
      </w:r>
    </w:p>
    <w:p w14:paraId="18C059FB" w14:textId="7CA5F866" w:rsidR="00925471" w:rsidRPr="004F40CF" w:rsidRDefault="00925471" w:rsidP="00925471">
      <w:pPr>
        <w:pStyle w:val="Akapitzlist"/>
        <w:numPr>
          <w:ilvl w:val="0"/>
          <w:numId w:val="21"/>
        </w:numPr>
        <w:spacing w:line="360" w:lineRule="auto"/>
        <w:ind w:firstLine="0"/>
        <w:jc w:val="both"/>
        <w:rPr>
          <w:sz w:val="24"/>
          <w:szCs w:val="24"/>
        </w:rPr>
      </w:pPr>
      <w:r w:rsidRPr="004F40CF">
        <w:rPr>
          <w:sz w:val="24"/>
          <w:szCs w:val="24"/>
        </w:rPr>
        <w:t>„</w:t>
      </w:r>
      <w:r w:rsidRPr="00654323">
        <w:rPr>
          <w:b/>
          <w:bCs/>
          <w:sz w:val="24"/>
          <w:szCs w:val="24"/>
        </w:rPr>
        <w:t>Fair trade” (F),</w:t>
      </w:r>
      <w:r w:rsidRPr="004F40CF">
        <w:rPr>
          <w:sz w:val="24"/>
          <w:szCs w:val="24"/>
        </w:rPr>
        <w:t xml:space="preserve"> użycie kawy (ze znakiem „Fair trade” lub równoważnym - 10 %, gdzie 1 % - 1 pkt.</w:t>
      </w:r>
    </w:p>
    <w:p w14:paraId="2648B835" w14:textId="77777777" w:rsidR="00925471" w:rsidRPr="004F40CF" w:rsidRDefault="00925471" w:rsidP="00925471">
      <w:pPr>
        <w:pStyle w:val="Akapitzlist"/>
        <w:spacing w:line="360" w:lineRule="auto"/>
        <w:jc w:val="both"/>
        <w:rPr>
          <w:sz w:val="24"/>
          <w:szCs w:val="24"/>
        </w:rPr>
      </w:pPr>
    </w:p>
    <w:p w14:paraId="4ECF860F" w14:textId="52AF759A" w:rsidR="00925471" w:rsidRPr="00BE475E" w:rsidRDefault="00925471" w:rsidP="00BE475E">
      <w:pPr>
        <w:pStyle w:val="Akapitzlist"/>
        <w:numPr>
          <w:ilvl w:val="0"/>
          <w:numId w:val="25"/>
        </w:numPr>
        <w:spacing w:line="360" w:lineRule="auto"/>
        <w:jc w:val="both"/>
        <w:rPr>
          <w:b/>
          <w:sz w:val="24"/>
          <w:szCs w:val="24"/>
        </w:rPr>
      </w:pPr>
      <w:r w:rsidRPr="00BE475E">
        <w:rPr>
          <w:b/>
          <w:sz w:val="24"/>
          <w:szCs w:val="24"/>
        </w:rPr>
        <w:t xml:space="preserve"> ZASADY PRZYZNAWANIA PUNKTÓW.</w:t>
      </w:r>
      <w:r w:rsidRPr="00BE475E">
        <w:rPr>
          <w:b/>
          <w:sz w:val="24"/>
          <w:szCs w:val="24"/>
        </w:rPr>
        <w:tab/>
      </w:r>
      <w:r w:rsidRPr="00BE475E">
        <w:rPr>
          <w:b/>
          <w:sz w:val="24"/>
          <w:szCs w:val="24"/>
        </w:rPr>
        <w:br/>
      </w:r>
      <w:r w:rsidRPr="00BE475E">
        <w:rPr>
          <w:b/>
          <w:sz w:val="24"/>
          <w:szCs w:val="24"/>
        </w:rPr>
        <w:tab/>
      </w:r>
    </w:p>
    <w:p w14:paraId="0A56C382" w14:textId="77777777" w:rsidR="00925471" w:rsidRPr="004F40CF" w:rsidRDefault="00925471" w:rsidP="00925471">
      <w:pPr>
        <w:pStyle w:val="Akapitzlist"/>
        <w:numPr>
          <w:ilvl w:val="0"/>
          <w:numId w:val="22"/>
        </w:numPr>
        <w:spacing w:line="360" w:lineRule="auto"/>
        <w:ind w:firstLine="0"/>
        <w:jc w:val="both"/>
        <w:rPr>
          <w:sz w:val="24"/>
          <w:szCs w:val="24"/>
        </w:rPr>
      </w:pPr>
      <w:r w:rsidRPr="00652C62">
        <w:rPr>
          <w:b/>
          <w:bCs/>
          <w:sz w:val="24"/>
          <w:szCs w:val="24"/>
        </w:rPr>
        <w:t>Cena oferty (C)</w:t>
      </w:r>
      <w:r w:rsidRPr="004F40CF">
        <w:rPr>
          <w:sz w:val="24"/>
          <w:szCs w:val="24"/>
        </w:rPr>
        <w:t xml:space="preserve"> - liczba punktów dla każdej ocenianej oferty zostanie wyliczona wg poniższego wzoru, gdzie zaokrąglenia dokonane zostaną z dokładnością do dwóch miejsc po przecinku (max. 90 pkt):</w:t>
      </w:r>
    </w:p>
    <w:p w14:paraId="3D970A20" w14:textId="77777777" w:rsidR="00925471" w:rsidRPr="004F40CF" w:rsidRDefault="00925471" w:rsidP="00925471">
      <w:pPr>
        <w:pStyle w:val="Akapitzlist"/>
        <w:spacing w:line="360" w:lineRule="auto"/>
        <w:jc w:val="both"/>
        <w:rPr>
          <w:sz w:val="24"/>
          <w:szCs w:val="24"/>
        </w:rPr>
      </w:pPr>
    </w:p>
    <w:p w14:paraId="29CFAD8F" w14:textId="77777777" w:rsidR="008D03E5" w:rsidRDefault="00925471" w:rsidP="00925471">
      <w:pPr>
        <w:spacing w:line="360" w:lineRule="auto"/>
        <w:jc w:val="both"/>
        <w:rPr>
          <w:b/>
          <w:bCs/>
          <w:sz w:val="24"/>
          <w:szCs w:val="24"/>
        </w:rPr>
      </w:pPr>
      <w:r w:rsidRPr="004F40CF">
        <w:rPr>
          <w:sz w:val="24"/>
          <w:szCs w:val="24"/>
        </w:rPr>
        <w:t xml:space="preserve">            </w:t>
      </w:r>
      <w:r w:rsidRPr="004F40CF">
        <w:rPr>
          <w:sz w:val="24"/>
          <w:szCs w:val="24"/>
        </w:rPr>
        <w:tab/>
      </w:r>
      <w:r w:rsidRPr="00652C62">
        <w:rPr>
          <w:b/>
          <w:bCs/>
          <w:sz w:val="24"/>
          <w:szCs w:val="24"/>
        </w:rPr>
        <w:t xml:space="preserve">               </w:t>
      </w:r>
    </w:p>
    <w:p w14:paraId="666C346E" w14:textId="36FD2DB8" w:rsidR="00925471" w:rsidRPr="00652C62" w:rsidRDefault="00925471" w:rsidP="008D03E5">
      <w:pPr>
        <w:spacing w:line="360" w:lineRule="auto"/>
        <w:ind w:left="2160"/>
        <w:jc w:val="both"/>
        <w:rPr>
          <w:b/>
          <w:bCs/>
          <w:sz w:val="24"/>
          <w:szCs w:val="24"/>
        </w:rPr>
      </w:pPr>
      <w:r w:rsidRPr="00652C62">
        <w:rPr>
          <w:b/>
          <w:bCs/>
          <w:sz w:val="24"/>
          <w:szCs w:val="24"/>
        </w:rPr>
        <w:lastRenderedPageBreak/>
        <w:t>C min</w:t>
      </w:r>
    </w:p>
    <w:p w14:paraId="602452C0" w14:textId="77777777" w:rsidR="00925471" w:rsidRPr="00652C62" w:rsidRDefault="00925471" w:rsidP="00925471">
      <w:pPr>
        <w:spacing w:line="360" w:lineRule="auto"/>
        <w:jc w:val="both"/>
        <w:rPr>
          <w:b/>
          <w:bCs/>
          <w:sz w:val="24"/>
          <w:szCs w:val="24"/>
        </w:rPr>
      </w:pPr>
      <w:r w:rsidRPr="00652C62">
        <w:rPr>
          <w:b/>
          <w:bCs/>
          <w:sz w:val="24"/>
          <w:szCs w:val="24"/>
        </w:rPr>
        <w:tab/>
      </w:r>
      <w:r w:rsidRPr="00652C62">
        <w:rPr>
          <w:b/>
          <w:bCs/>
          <w:sz w:val="24"/>
          <w:szCs w:val="24"/>
        </w:rPr>
        <w:tab/>
        <w:t xml:space="preserve">C = </w:t>
      </w:r>
      <w:r w:rsidRPr="00654323">
        <w:rPr>
          <w:sz w:val="24"/>
          <w:szCs w:val="24"/>
        </w:rPr>
        <w:t>------------------ x</w:t>
      </w:r>
      <w:r w:rsidRPr="00652C62">
        <w:rPr>
          <w:b/>
          <w:bCs/>
          <w:sz w:val="24"/>
          <w:szCs w:val="24"/>
        </w:rPr>
        <w:t xml:space="preserve"> 90 pkt</w:t>
      </w:r>
      <w:r w:rsidRPr="00652C62">
        <w:rPr>
          <w:b/>
          <w:bCs/>
          <w:sz w:val="24"/>
          <w:szCs w:val="24"/>
        </w:rPr>
        <w:tab/>
      </w:r>
      <w:r w:rsidRPr="00652C62">
        <w:rPr>
          <w:b/>
          <w:bCs/>
          <w:sz w:val="24"/>
          <w:szCs w:val="24"/>
        </w:rPr>
        <w:tab/>
        <w:t>gdzie 1 pkt = 1%</w:t>
      </w:r>
    </w:p>
    <w:p w14:paraId="6C877414" w14:textId="77777777" w:rsidR="00925471" w:rsidRPr="00652C62" w:rsidRDefault="00925471" w:rsidP="00925471">
      <w:pPr>
        <w:spacing w:line="360" w:lineRule="auto"/>
        <w:jc w:val="both"/>
        <w:rPr>
          <w:b/>
          <w:bCs/>
          <w:sz w:val="24"/>
          <w:szCs w:val="24"/>
        </w:rPr>
      </w:pPr>
      <w:r w:rsidRPr="00652C62">
        <w:rPr>
          <w:b/>
          <w:bCs/>
          <w:sz w:val="24"/>
          <w:szCs w:val="24"/>
        </w:rPr>
        <w:tab/>
      </w:r>
      <w:r w:rsidRPr="00652C62">
        <w:rPr>
          <w:b/>
          <w:bCs/>
          <w:sz w:val="24"/>
          <w:szCs w:val="24"/>
        </w:rPr>
        <w:tab/>
      </w:r>
      <w:r w:rsidRPr="00652C62">
        <w:rPr>
          <w:b/>
          <w:bCs/>
          <w:sz w:val="24"/>
          <w:szCs w:val="24"/>
        </w:rPr>
        <w:tab/>
        <w:t xml:space="preserve">   C </w:t>
      </w:r>
      <w:proofErr w:type="spellStart"/>
      <w:r w:rsidRPr="00652C62">
        <w:rPr>
          <w:b/>
          <w:bCs/>
          <w:sz w:val="24"/>
          <w:szCs w:val="24"/>
        </w:rPr>
        <w:t>bad</w:t>
      </w:r>
      <w:proofErr w:type="spellEnd"/>
    </w:p>
    <w:p w14:paraId="237D056C" w14:textId="77777777" w:rsidR="00925471" w:rsidRPr="004F40CF" w:rsidRDefault="00925471" w:rsidP="00925471">
      <w:pPr>
        <w:spacing w:line="360" w:lineRule="auto"/>
        <w:jc w:val="both"/>
        <w:rPr>
          <w:sz w:val="24"/>
          <w:szCs w:val="24"/>
        </w:rPr>
      </w:pPr>
      <w:r w:rsidRPr="004F40CF">
        <w:rPr>
          <w:sz w:val="24"/>
          <w:szCs w:val="24"/>
        </w:rPr>
        <w:t xml:space="preserve"> gdzie:</w:t>
      </w:r>
    </w:p>
    <w:p w14:paraId="0E45D847" w14:textId="77777777" w:rsidR="00925471" w:rsidRPr="004F40CF" w:rsidRDefault="00925471" w:rsidP="0092547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C6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F40CF">
        <w:rPr>
          <w:rFonts w:ascii="Times New Roman" w:hAnsi="Times New Roman" w:cs="Times New Roman"/>
          <w:sz w:val="24"/>
          <w:szCs w:val="24"/>
        </w:rPr>
        <w:t xml:space="preserve">  </w:t>
      </w:r>
      <w:r w:rsidRPr="004F40CF">
        <w:rPr>
          <w:rFonts w:ascii="Times New Roman" w:hAnsi="Times New Roman" w:cs="Times New Roman"/>
          <w:sz w:val="24"/>
          <w:szCs w:val="24"/>
        </w:rPr>
        <w:tab/>
        <w:t>-</w:t>
      </w:r>
      <w:r w:rsidRPr="004F40CF">
        <w:rPr>
          <w:rFonts w:ascii="Times New Roman" w:hAnsi="Times New Roman" w:cs="Times New Roman"/>
          <w:sz w:val="24"/>
          <w:szCs w:val="24"/>
        </w:rPr>
        <w:tab/>
        <w:t>ilość punktów badanej oferty w kryterium ceny</w:t>
      </w:r>
    </w:p>
    <w:p w14:paraId="2886DFAE" w14:textId="77777777" w:rsidR="00925471" w:rsidRPr="004F40CF" w:rsidRDefault="00925471" w:rsidP="0092547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C62">
        <w:rPr>
          <w:rFonts w:ascii="Times New Roman" w:hAnsi="Times New Roman" w:cs="Times New Roman"/>
          <w:b/>
          <w:bCs/>
          <w:sz w:val="24"/>
          <w:szCs w:val="24"/>
        </w:rPr>
        <w:t>C min</w:t>
      </w:r>
      <w:r w:rsidRPr="004F40CF">
        <w:rPr>
          <w:rFonts w:ascii="Times New Roman" w:hAnsi="Times New Roman" w:cs="Times New Roman"/>
          <w:sz w:val="24"/>
          <w:szCs w:val="24"/>
        </w:rPr>
        <w:tab/>
        <w:t>-</w:t>
      </w:r>
      <w:r w:rsidRPr="004F40CF">
        <w:rPr>
          <w:rFonts w:ascii="Times New Roman" w:hAnsi="Times New Roman" w:cs="Times New Roman"/>
          <w:sz w:val="24"/>
          <w:szCs w:val="24"/>
        </w:rPr>
        <w:tab/>
        <w:t>cena oferty (brutto) najniższa spośród wszystkich ofert</w:t>
      </w:r>
    </w:p>
    <w:p w14:paraId="593FDF6A" w14:textId="77777777" w:rsidR="00925471" w:rsidRPr="004F40CF" w:rsidRDefault="00925471" w:rsidP="0092547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C62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proofErr w:type="spellStart"/>
      <w:r w:rsidRPr="00652C62">
        <w:rPr>
          <w:rFonts w:ascii="Times New Roman" w:hAnsi="Times New Roman" w:cs="Times New Roman"/>
          <w:b/>
          <w:bCs/>
          <w:sz w:val="24"/>
          <w:szCs w:val="24"/>
        </w:rPr>
        <w:t>bad</w:t>
      </w:r>
      <w:proofErr w:type="spellEnd"/>
      <w:r w:rsidRPr="004F40CF">
        <w:rPr>
          <w:rFonts w:ascii="Times New Roman" w:hAnsi="Times New Roman" w:cs="Times New Roman"/>
          <w:sz w:val="24"/>
          <w:szCs w:val="24"/>
        </w:rPr>
        <w:tab/>
        <w:t>-</w:t>
      </w:r>
      <w:r w:rsidRPr="004F40CF">
        <w:rPr>
          <w:rFonts w:ascii="Times New Roman" w:hAnsi="Times New Roman" w:cs="Times New Roman"/>
          <w:sz w:val="24"/>
          <w:szCs w:val="24"/>
        </w:rPr>
        <w:tab/>
        <w:t>cena oferty (brutto) badanej oferty.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26AD11C" w14:textId="77777777" w:rsidR="00925471" w:rsidRPr="004F40CF" w:rsidRDefault="00925471" w:rsidP="00925471">
      <w:pPr>
        <w:pStyle w:val="Akapitzlist"/>
        <w:numPr>
          <w:ilvl w:val="0"/>
          <w:numId w:val="22"/>
        </w:numPr>
        <w:spacing w:line="360" w:lineRule="auto"/>
        <w:ind w:firstLine="0"/>
        <w:jc w:val="both"/>
        <w:rPr>
          <w:sz w:val="24"/>
          <w:szCs w:val="24"/>
        </w:rPr>
      </w:pPr>
      <w:r w:rsidRPr="004F40CF">
        <w:rPr>
          <w:sz w:val="24"/>
          <w:szCs w:val="24"/>
        </w:rPr>
        <w:t xml:space="preserve"> „</w:t>
      </w:r>
      <w:r w:rsidRPr="00652C62">
        <w:rPr>
          <w:b/>
          <w:bCs/>
          <w:sz w:val="24"/>
          <w:szCs w:val="24"/>
        </w:rPr>
        <w:t>Fair trade” (F),</w:t>
      </w:r>
      <w:r w:rsidRPr="004F40CF">
        <w:rPr>
          <w:sz w:val="24"/>
          <w:szCs w:val="24"/>
        </w:rPr>
        <w:t xml:space="preserve"> waga 10 % użycie kawy z ekspresu </w:t>
      </w:r>
      <w:r w:rsidRPr="004F40CF">
        <w:rPr>
          <w:sz w:val="24"/>
          <w:szCs w:val="24"/>
        </w:rPr>
        <w:softHyphen/>
        <w:t>ze znakiem „Fair trade” lub innym równoważnym. Dodatkowe punkty zostaną przyznane za uwzględnienie w ofercie, na potrzeby świadczenia usługi cateringowej będącej przedmiotem zamówienia kawy, która została wyprodukowana w sposób zapewniający, że producenci lub pracownicy plantacji otrzymali zapłatę umożliwiającą pokrycie kosztów produkcji i zapewnienie podstawowych potrzeb niezbędnych dla prowadzenia godnego życia. Dodatkowe punkty zostaną przyznane według następujących zasad: uwzględnienie  w ofercie kawy spełniającej wymagania określone przez zamawiającego - 10 pkt, brak uwzględnienia  w ofercie kawy spełniającej wymagania określone przez zamawiającego - 0 pkt.</w:t>
      </w:r>
      <w:r>
        <w:rPr>
          <w:sz w:val="24"/>
          <w:szCs w:val="24"/>
        </w:rPr>
        <w:tab/>
      </w:r>
      <w:r w:rsidRPr="004F40C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56E4CC5A" w14:textId="77777777" w:rsidR="00925471" w:rsidRPr="00654323" w:rsidRDefault="00925471" w:rsidP="00925471">
      <w:pPr>
        <w:pStyle w:val="Akapitzlist"/>
        <w:numPr>
          <w:ilvl w:val="0"/>
          <w:numId w:val="22"/>
        </w:numPr>
        <w:spacing w:line="360" w:lineRule="auto"/>
        <w:ind w:firstLine="0"/>
        <w:jc w:val="both"/>
        <w:rPr>
          <w:b/>
          <w:bCs/>
          <w:sz w:val="24"/>
          <w:szCs w:val="24"/>
        </w:rPr>
      </w:pPr>
      <w:r w:rsidRPr="00654323">
        <w:rPr>
          <w:b/>
          <w:bCs/>
          <w:sz w:val="24"/>
          <w:szCs w:val="24"/>
        </w:rPr>
        <w:t>Za najkorzystniejszą</w:t>
      </w:r>
      <w:r w:rsidRPr="004F40CF">
        <w:rPr>
          <w:sz w:val="24"/>
          <w:szCs w:val="24"/>
        </w:rPr>
        <w:t xml:space="preserve"> zostanie uznana oferta, która w wyniku oceny </w:t>
      </w:r>
      <w:r w:rsidRPr="00654323">
        <w:rPr>
          <w:b/>
          <w:bCs/>
          <w:sz w:val="24"/>
          <w:szCs w:val="24"/>
        </w:rPr>
        <w:t>uzyska największą sumaryczną liczbę punktów.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br/>
      </w:r>
    </w:p>
    <w:p w14:paraId="228086D8" w14:textId="77777777" w:rsidR="00925471" w:rsidRPr="004F40CF" w:rsidRDefault="00925471" w:rsidP="00925471">
      <w:pPr>
        <w:pStyle w:val="Akapitzlist"/>
        <w:numPr>
          <w:ilvl w:val="0"/>
          <w:numId w:val="22"/>
        </w:numPr>
        <w:spacing w:line="360" w:lineRule="auto"/>
        <w:ind w:firstLine="0"/>
        <w:jc w:val="both"/>
        <w:rPr>
          <w:sz w:val="24"/>
          <w:szCs w:val="24"/>
        </w:rPr>
      </w:pPr>
      <w:r w:rsidRPr="00652C62">
        <w:rPr>
          <w:b/>
          <w:bCs/>
          <w:sz w:val="24"/>
          <w:szCs w:val="24"/>
        </w:rPr>
        <w:t>Wynik punktowy (</w:t>
      </w:r>
      <w:proofErr w:type="spellStart"/>
      <w:r w:rsidRPr="00652C62">
        <w:rPr>
          <w:b/>
          <w:bCs/>
          <w:sz w:val="24"/>
          <w:szCs w:val="24"/>
        </w:rPr>
        <w:t>Wp</w:t>
      </w:r>
      <w:proofErr w:type="spellEnd"/>
      <w:r w:rsidRPr="00652C62">
        <w:rPr>
          <w:b/>
          <w:bCs/>
          <w:sz w:val="24"/>
          <w:szCs w:val="24"/>
        </w:rPr>
        <w:t>),</w:t>
      </w:r>
      <w:r w:rsidRPr="004F40CF">
        <w:rPr>
          <w:sz w:val="24"/>
          <w:szCs w:val="24"/>
        </w:rPr>
        <w:t xml:space="preserve"> obliczoną wg poniższego wzoru:</w:t>
      </w:r>
    </w:p>
    <w:p w14:paraId="37C1D766" w14:textId="77777777" w:rsidR="00925471" w:rsidRPr="00652C62" w:rsidRDefault="00925471" w:rsidP="00925471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2271301C" w14:textId="77777777" w:rsidR="00925471" w:rsidRPr="00652C62" w:rsidRDefault="00925471" w:rsidP="00925471">
      <w:pPr>
        <w:spacing w:line="360" w:lineRule="auto"/>
        <w:jc w:val="both"/>
        <w:rPr>
          <w:b/>
          <w:bCs/>
          <w:sz w:val="24"/>
          <w:szCs w:val="24"/>
        </w:rPr>
      </w:pPr>
      <w:r w:rsidRPr="00652C62">
        <w:rPr>
          <w:b/>
          <w:bCs/>
          <w:sz w:val="24"/>
          <w:szCs w:val="24"/>
        </w:rPr>
        <w:t xml:space="preserve">                WP = C + F </w:t>
      </w:r>
    </w:p>
    <w:p w14:paraId="54958F39" w14:textId="77777777" w:rsidR="005E66FD" w:rsidRDefault="005E66FD">
      <w:pPr>
        <w:spacing w:line="228" w:lineRule="exact"/>
        <w:rPr>
          <w:sz w:val="20"/>
          <w:szCs w:val="20"/>
        </w:rPr>
      </w:pPr>
    </w:p>
    <w:p w14:paraId="08A456A7" w14:textId="693D50A3" w:rsidR="005E66FD" w:rsidRDefault="008D03E5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XI. </w:t>
      </w:r>
      <w:r w:rsidR="00514720">
        <w:rPr>
          <w:rFonts w:eastAsia="Times New Roman"/>
          <w:b/>
          <w:bCs/>
          <w:sz w:val="24"/>
          <w:szCs w:val="24"/>
        </w:rPr>
        <w:t xml:space="preserve"> WARUNKI PŁATNOŚCI</w:t>
      </w:r>
    </w:p>
    <w:p w14:paraId="239CE916" w14:textId="77777777" w:rsidR="005E66FD" w:rsidRDefault="005E66FD">
      <w:pPr>
        <w:spacing w:line="149" w:lineRule="exact"/>
        <w:rPr>
          <w:sz w:val="20"/>
          <w:szCs w:val="20"/>
        </w:rPr>
      </w:pPr>
    </w:p>
    <w:p w14:paraId="55A6AF1B" w14:textId="77777777" w:rsidR="005E66FD" w:rsidRDefault="00514720">
      <w:pPr>
        <w:numPr>
          <w:ilvl w:val="0"/>
          <w:numId w:val="14"/>
        </w:numPr>
        <w:tabs>
          <w:tab w:val="left" w:pos="700"/>
        </w:tabs>
        <w:spacing w:line="350" w:lineRule="auto"/>
        <w:ind w:left="70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Podstawą do uregulowania płatności za wykonaną usługę będzie Protokół zdawczo - odbiorczy podpisany bez zastrzeżeń przez strony umowy.</w:t>
      </w:r>
    </w:p>
    <w:p w14:paraId="76988EE6" w14:textId="77777777" w:rsidR="005E66FD" w:rsidRDefault="005E66FD">
      <w:pPr>
        <w:spacing w:line="11" w:lineRule="exact"/>
        <w:rPr>
          <w:rFonts w:eastAsia="Times New Roman"/>
          <w:sz w:val="24"/>
          <w:szCs w:val="24"/>
        </w:rPr>
      </w:pPr>
    </w:p>
    <w:p w14:paraId="55AF0391" w14:textId="77777777" w:rsidR="005E66FD" w:rsidRDefault="00514720">
      <w:pPr>
        <w:numPr>
          <w:ilvl w:val="0"/>
          <w:numId w:val="14"/>
        </w:numPr>
        <w:tabs>
          <w:tab w:val="left" w:pos="700"/>
        </w:tabs>
        <w:ind w:left="70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Płatność  zostanie  uregulowana  przelewem  na  rachunek  bankowy  wskazany przez</w:t>
      </w:r>
    </w:p>
    <w:p w14:paraId="3628AED0" w14:textId="77777777" w:rsidR="005E66FD" w:rsidRDefault="005E66FD">
      <w:pPr>
        <w:spacing w:line="151" w:lineRule="exact"/>
        <w:rPr>
          <w:rFonts w:eastAsia="Times New Roman"/>
          <w:sz w:val="24"/>
          <w:szCs w:val="24"/>
        </w:rPr>
      </w:pPr>
    </w:p>
    <w:p w14:paraId="5A203F1D" w14:textId="77777777" w:rsidR="007965DE" w:rsidRDefault="007965DE">
      <w:pPr>
        <w:spacing w:line="354" w:lineRule="auto"/>
        <w:ind w:left="700"/>
        <w:jc w:val="both"/>
        <w:rPr>
          <w:rFonts w:eastAsia="Times New Roman"/>
          <w:sz w:val="24"/>
          <w:szCs w:val="24"/>
        </w:rPr>
      </w:pPr>
    </w:p>
    <w:p w14:paraId="1263E0FD" w14:textId="77777777" w:rsidR="007965DE" w:rsidRDefault="007965DE">
      <w:pPr>
        <w:spacing w:line="354" w:lineRule="auto"/>
        <w:ind w:left="700"/>
        <w:jc w:val="both"/>
        <w:rPr>
          <w:rFonts w:eastAsia="Times New Roman"/>
          <w:sz w:val="24"/>
          <w:szCs w:val="24"/>
        </w:rPr>
      </w:pPr>
    </w:p>
    <w:p w14:paraId="51C732EF" w14:textId="2222214A" w:rsidR="005E66FD" w:rsidRDefault="00514720">
      <w:pPr>
        <w:spacing w:line="354" w:lineRule="auto"/>
        <w:ind w:left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Wykonawcę po należytym wykonaniu usługi i dostarczeniu do siedziby Zamawiającego przez Wykonawcę prawidłowo wystawionej faktury VAT/rachunku, w terminie </w:t>
      </w:r>
      <w:r>
        <w:rPr>
          <w:rFonts w:eastAsia="Times New Roman"/>
          <w:b/>
          <w:bCs/>
          <w:sz w:val="24"/>
          <w:szCs w:val="24"/>
        </w:rPr>
        <w:t>14 dni</w:t>
      </w:r>
      <w:r>
        <w:rPr>
          <w:rFonts w:eastAsia="Times New Roman"/>
          <w:sz w:val="24"/>
          <w:szCs w:val="24"/>
        </w:rPr>
        <w:t xml:space="preserve"> (od daty doręczenia).</w:t>
      </w:r>
    </w:p>
    <w:p w14:paraId="61F9DEB4" w14:textId="77777777" w:rsidR="005E66FD" w:rsidRDefault="005E66FD">
      <w:pPr>
        <w:spacing w:line="159" w:lineRule="exact"/>
        <w:rPr>
          <w:sz w:val="20"/>
          <w:szCs w:val="20"/>
        </w:rPr>
      </w:pPr>
    </w:p>
    <w:p w14:paraId="49E17E1A" w14:textId="1CBAF9DE" w:rsidR="005E66FD" w:rsidRDefault="00514720">
      <w:pPr>
        <w:ind w:left="3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X</w:t>
      </w:r>
      <w:r w:rsidR="008D03E5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I. INFORMACJE DOD</w:t>
      </w:r>
      <w:r w:rsidR="008D03E5">
        <w:rPr>
          <w:rFonts w:eastAsia="Times New Roman"/>
          <w:b/>
          <w:bCs/>
          <w:sz w:val="24"/>
          <w:szCs w:val="24"/>
        </w:rPr>
        <w:t>A</w:t>
      </w:r>
      <w:r>
        <w:rPr>
          <w:rFonts w:eastAsia="Times New Roman"/>
          <w:b/>
          <w:bCs/>
          <w:sz w:val="24"/>
          <w:szCs w:val="24"/>
        </w:rPr>
        <w:t>TAKOWE</w:t>
      </w:r>
    </w:p>
    <w:p w14:paraId="4C1076B7" w14:textId="77777777" w:rsidR="007965DE" w:rsidRDefault="007965DE">
      <w:pPr>
        <w:ind w:left="340"/>
        <w:rPr>
          <w:sz w:val="20"/>
          <w:szCs w:val="20"/>
        </w:rPr>
      </w:pPr>
    </w:p>
    <w:p w14:paraId="6AAF75B2" w14:textId="77777777" w:rsidR="005E66FD" w:rsidRDefault="005E66FD">
      <w:pPr>
        <w:spacing w:line="149" w:lineRule="exact"/>
        <w:rPr>
          <w:sz w:val="20"/>
          <w:szCs w:val="20"/>
        </w:rPr>
      </w:pPr>
    </w:p>
    <w:p w14:paraId="68432E17" w14:textId="77777777" w:rsidR="005E66FD" w:rsidRDefault="00514720">
      <w:pPr>
        <w:numPr>
          <w:ilvl w:val="0"/>
          <w:numId w:val="15"/>
        </w:numPr>
        <w:tabs>
          <w:tab w:val="left" w:pos="700"/>
        </w:tabs>
        <w:spacing w:line="354" w:lineRule="auto"/>
        <w:ind w:left="700" w:right="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Wykonawca może wprowadzić zmiany w złożonej ofercie lub ją wycofać, pod warunkiem, że uczyni to przed upływem terminu składania ofert. Zarówno zmiana, jak i wycofanie oferty wymaga zachowania formy pisemnej.</w:t>
      </w:r>
    </w:p>
    <w:p w14:paraId="744C0EEE" w14:textId="77777777" w:rsidR="005E66FD" w:rsidRDefault="005E66FD">
      <w:pPr>
        <w:spacing w:line="22" w:lineRule="exact"/>
        <w:rPr>
          <w:sz w:val="20"/>
          <w:szCs w:val="20"/>
        </w:rPr>
      </w:pPr>
    </w:p>
    <w:p w14:paraId="24E5B3DA" w14:textId="77777777" w:rsidR="005E66FD" w:rsidRDefault="00514720">
      <w:pPr>
        <w:tabs>
          <w:tab w:val="left" w:pos="680"/>
        </w:tabs>
        <w:spacing w:line="348" w:lineRule="auto"/>
        <w:ind w:left="700" w:right="2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Zamawiający zastrzega sobie prawo zwrócenia się do Wykonawcy z prośbą o uzupełnienie złożonej oferty lub udzielnie wyjaśnień.</w:t>
      </w:r>
    </w:p>
    <w:p w14:paraId="1B31818C" w14:textId="77777777" w:rsidR="005E66FD" w:rsidRDefault="005E66FD">
      <w:pPr>
        <w:spacing w:line="28" w:lineRule="exact"/>
        <w:rPr>
          <w:sz w:val="20"/>
          <w:szCs w:val="20"/>
        </w:rPr>
      </w:pPr>
    </w:p>
    <w:p w14:paraId="5543990C" w14:textId="77777777" w:rsidR="005E66FD" w:rsidRDefault="00514720">
      <w:pPr>
        <w:numPr>
          <w:ilvl w:val="0"/>
          <w:numId w:val="16"/>
        </w:numPr>
        <w:tabs>
          <w:tab w:val="left" w:pos="700"/>
        </w:tabs>
        <w:spacing w:line="348" w:lineRule="auto"/>
        <w:ind w:left="700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Zamawiający o wyborze najkorzystniejszej oferty poinformuje wyłącznie Wykonawcę wybranego do realizacji zamówienia.</w:t>
      </w:r>
    </w:p>
    <w:p w14:paraId="1D533C40" w14:textId="77777777" w:rsidR="005E66FD" w:rsidRDefault="005E66FD">
      <w:pPr>
        <w:spacing w:line="27" w:lineRule="exact"/>
        <w:rPr>
          <w:rFonts w:eastAsia="Times New Roman"/>
          <w:sz w:val="24"/>
          <w:szCs w:val="24"/>
        </w:rPr>
      </w:pPr>
    </w:p>
    <w:p w14:paraId="1D3B2364" w14:textId="77777777" w:rsidR="005E66FD" w:rsidRDefault="00514720">
      <w:pPr>
        <w:numPr>
          <w:ilvl w:val="0"/>
          <w:numId w:val="16"/>
        </w:numPr>
        <w:tabs>
          <w:tab w:val="left" w:pos="700"/>
        </w:tabs>
        <w:spacing w:line="348" w:lineRule="auto"/>
        <w:ind w:left="700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Wykonawca, którego oferta zostanie wybrana do realizacji zostanie o tym poinformowany w formie pisemnej lub drogą elektroniczną.</w:t>
      </w:r>
    </w:p>
    <w:p w14:paraId="00C97964" w14:textId="77777777" w:rsidR="005E66FD" w:rsidRDefault="005E66FD">
      <w:pPr>
        <w:spacing w:line="27" w:lineRule="exact"/>
        <w:rPr>
          <w:rFonts w:eastAsia="Times New Roman"/>
          <w:sz w:val="24"/>
          <w:szCs w:val="24"/>
        </w:rPr>
      </w:pPr>
    </w:p>
    <w:p w14:paraId="4C429E6F" w14:textId="77777777" w:rsidR="005E66FD" w:rsidRDefault="00514720">
      <w:pPr>
        <w:numPr>
          <w:ilvl w:val="0"/>
          <w:numId w:val="16"/>
        </w:numPr>
        <w:tabs>
          <w:tab w:val="left" w:pos="700"/>
        </w:tabs>
        <w:spacing w:line="348" w:lineRule="auto"/>
        <w:ind w:left="700" w:right="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Zamawiający zastrzega sobie możliwość wyboru kolejnej wśród najkorzystniejszych złożonych ofert, jeśli Wykonawca, którego oferta zostanie wybrana, jako</w:t>
      </w:r>
    </w:p>
    <w:p w14:paraId="32C4EF81" w14:textId="77777777" w:rsidR="005E66FD" w:rsidRDefault="005E66FD">
      <w:pPr>
        <w:spacing w:line="28" w:lineRule="exact"/>
        <w:rPr>
          <w:sz w:val="20"/>
          <w:szCs w:val="20"/>
        </w:rPr>
      </w:pPr>
    </w:p>
    <w:p w14:paraId="4824EB60" w14:textId="77777777" w:rsidR="005E66FD" w:rsidRDefault="00514720">
      <w:pPr>
        <w:spacing w:line="348" w:lineRule="auto"/>
        <w:ind w:left="70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najkorzystniejsza uchyli się od zawarcia umowy dotyczącej realizacji przedmiotu zamówienia.</w:t>
      </w:r>
    </w:p>
    <w:p w14:paraId="4B668E9A" w14:textId="77777777" w:rsidR="005E66FD" w:rsidRDefault="005E66FD">
      <w:pPr>
        <w:spacing w:line="16" w:lineRule="exact"/>
        <w:rPr>
          <w:sz w:val="20"/>
          <w:szCs w:val="20"/>
        </w:rPr>
      </w:pPr>
    </w:p>
    <w:p w14:paraId="387983C9" w14:textId="77777777" w:rsidR="005E66FD" w:rsidRDefault="00514720">
      <w:pPr>
        <w:tabs>
          <w:tab w:val="left" w:pos="680"/>
          <w:tab w:val="left" w:pos="1000"/>
          <w:tab w:val="left" w:pos="2400"/>
          <w:tab w:val="left" w:pos="3780"/>
          <w:tab w:val="left" w:pos="4760"/>
          <w:tab w:val="left" w:pos="5680"/>
          <w:tab w:val="left" w:pos="6560"/>
          <w:tab w:val="left" w:pos="8240"/>
        </w:tabs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ab/>
        <w:t>wyłonionym</w:t>
      </w:r>
      <w:r>
        <w:rPr>
          <w:rFonts w:eastAsia="Times New Roman"/>
          <w:sz w:val="24"/>
          <w:szCs w:val="24"/>
        </w:rPr>
        <w:tab/>
        <w:t>Wykonawcą</w:t>
      </w:r>
      <w:r>
        <w:rPr>
          <w:rFonts w:eastAsia="Times New Roman"/>
          <w:sz w:val="24"/>
          <w:szCs w:val="24"/>
        </w:rPr>
        <w:tab/>
        <w:t>zostanie</w:t>
      </w:r>
      <w:r>
        <w:rPr>
          <w:rFonts w:eastAsia="Times New Roman"/>
          <w:sz w:val="24"/>
          <w:szCs w:val="24"/>
        </w:rPr>
        <w:tab/>
        <w:t>zawarta</w:t>
      </w:r>
      <w:r>
        <w:rPr>
          <w:rFonts w:eastAsia="Times New Roman"/>
          <w:sz w:val="24"/>
          <w:szCs w:val="24"/>
        </w:rPr>
        <w:tab/>
        <w:t>umowa</w:t>
      </w:r>
      <w:r>
        <w:rPr>
          <w:rFonts w:eastAsia="Times New Roman"/>
          <w:sz w:val="24"/>
          <w:szCs w:val="24"/>
        </w:rPr>
        <w:tab/>
        <w:t>uwzględniająca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warunki</w:t>
      </w:r>
    </w:p>
    <w:p w14:paraId="28C187B1" w14:textId="77777777" w:rsidR="005E66FD" w:rsidRDefault="005E66FD">
      <w:pPr>
        <w:spacing w:line="137" w:lineRule="exact"/>
        <w:rPr>
          <w:sz w:val="20"/>
          <w:szCs w:val="20"/>
        </w:rPr>
      </w:pPr>
    </w:p>
    <w:p w14:paraId="237F6AB1" w14:textId="0D47C6B6" w:rsidR="005E66FD" w:rsidRDefault="00514720">
      <w:pPr>
        <w:numPr>
          <w:ilvl w:val="0"/>
          <w:numId w:val="17"/>
        </w:numPr>
        <w:tabs>
          <w:tab w:val="left" w:pos="880"/>
        </w:tabs>
        <w:ind w:left="880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wymagania określone w niniejszym zapytaniu.</w:t>
      </w:r>
    </w:p>
    <w:p w14:paraId="6079259E" w14:textId="22A50C2C" w:rsidR="008D03E5" w:rsidRDefault="008D03E5" w:rsidP="008D03E5">
      <w:pPr>
        <w:tabs>
          <w:tab w:val="left" w:pos="880"/>
        </w:tabs>
        <w:rPr>
          <w:rFonts w:eastAsia="Times New Roman"/>
          <w:sz w:val="24"/>
          <w:szCs w:val="24"/>
        </w:rPr>
      </w:pPr>
    </w:p>
    <w:p w14:paraId="30D0AB6F" w14:textId="504D84AF" w:rsidR="008D03E5" w:rsidRDefault="008D03E5" w:rsidP="008D03E5">
      <w:pPr>
        <w:tabs>
          <w:tab w:val="left" w:pos="880"/>
        </w:tabs>
        <w:rPr>
          <w:rFonts w:eastAsia="Times New Roman"/>
          <w:sz w:val="24"/>
          <w:szCs w:val="24"/>
        </w:rPr>
      </w:pPr>
    </w:p>
    <w:p w14:paraId="5A6BCA36" w14:textId="08A2059A" w:rsidR="008D03E5" w:rsidRDefault="008D03E5" w:rsidP="008D03E5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XII</w:t>
      </w:r>
      <w:r w:rsidR="002D2567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. KONTAKT Z ZAMAWIAJĄCYM</w:t>
      </w:r>
    </w:p>
    <w:p w14:paraId="74395B78" w14:textId="77777777" w:rsidR="008D03E5" w:rsidRDefault="008D03E5" w:rsidP="008D03E5">
      <w:pPr>
        <w:spacing w:line="151" w:lineRule="exact"/>
        <w:rPr>
          <w:sz w:val="20"/>
          <w:szCs w:val="20"/>
        </w:rPr>
      </w:pPr>
    </w:p>
    <w:p w14:paraId="57771356" w14:textId="77777777" w:rsidR="008D03E5" w:rsidRDefault="008D03E5" w:rsidP="008D03E5">
      <w:pPr>
        <w:spacing w:line="35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 przypadku pytań związanych z zapytaniem ofertowym należy kontaktować się drogą mailową lub telefonicznie z: Mirosławem </w:t>
      </w:r>
      <w:proofErr w:type="spellStart"/>
      <w:r>
        <w:rPr>
          <w:rFonts w:eastAsia="Times New Roman"/>
          <w:sz w:val="24"/>
          <w:szCs w:val="24"/>
        </w:rPr>
        <w:t>Krzysztofkiem</w:t>
      </w:r>
      <w:proofErr w:type="spellEnd"/>
      <w:r>
        <w:rPr>
          <w:rFonts w:eastAsia="Times New Roman"/>
          <w:sz w:val="24"/>
          <w:szCs w:val="24"/>
        </w:rPr>
        <w:t xml:space="preserve"> tel. 41 342-11-80 e-mail:</w:t>
      </w:r>
      <w:r>
        <w:rPr>
          <w:rFonts w:eastAsia="Times New Roman"/>
          <w:color w:val="1256BB"/>
          <w:sz w:val="24"/>
          <w:szCs w:val="24"/>
        </w:rPr>
        <w:t xml:space="preserve"> </w:t>
      </w:r>
      <w:hyperlink r:id="rId15">
        <w:r>
          <w:rPr>
            <w:rFonts w:eastAsia="Times New Roman"/>
            <w:color w:val="1256BB"/>
            <w:sz w:val="24"/>
            <w:szCs w:val="24"/>
          </w:rPr>
          <w:t>miroslaw.krzysztofek@sejmik.kielce.pl</w:t>
        </w:r>
      </w:hyperlink>
    </w:p>
    <w:p w14:paraId="0E2DB71E" w14:textId="77777777" w:rsidR="008D03E5" w:rsidRDefault="008D03E5" w:rsidP="008D03E5">
      <w:pPr>
        <w:spacing w:line="200" w:lineRule="exact"/>
        <w:rPr>
          <w:sz w:val="20"/>
          <w:szCs w:val="20"/>
        </w:rPr>
      </w:pPr>
    </w:p>
    <w:p w14:paraId="0AD6AA75" w14:textId="77777777" w:rsidR="008D03E5" w:rsidRDefault="008D03E5" w:rsidP="008D03E5">
      <w:pPr>
        <w:spacing w:line="223" w:lineRule="exact"/>
        <w:rPr>
          <w:sz w:val="20"/>
          <w:szCs w:val="20"/>
        </w:rPr>
      </w:pPr>
    </w:p>
    <w:p w14:paraId="6855F297" w14:textId="2B0F8CE6" w:rsidR="008D03E5" w:rsidRDefault="008D03E5" w:rsidP="008D03E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XI</w:t>
      </w:r>
      <w:r w:rsidR="002D2567">
        <w:rPr>
          <w:rFonts w:eastAsia="Times New Roman"/>
          <w:b/>
          <w:bCs/>
          <w:sz w:val="24"/>
          <w:szCs w:val="24"/>
        </w:rPr>
        <w:t>V</w:t>
      </w:r>
      <w:r>
        <w:rPr>
          <w:rFonts w:eastAsia="Times New Roman"/>
          <w:b/>
          <w:bCs/>
          <w:sz w:val="24"/>
          <w:szCs w:val="24"/>
        </w:rPr>
        <w:t>. ZAŁĄCZNIKI</w:t>
      </w:r>
    </w:p>
    <w:p w14:paraId="44486B83" w14:textId="77777777" w:rsidR="008D03E5" w:rsidRDefault="008D03E5" w:rsidP="008D03E5">
      <w:pPr>
        <w:spacing w:line="137" w:lineRule="exact"/>
        <w:rPr>
          <w:sz w:val="20"/>
          <w:szCs w:val="20"/>
        </w:rPr>
      </w:pPr>
    </w:p>
    <w:p w14:paraId="29516692" w14:textId="77777777" w:rsidR="008D03E5" w:rsidRDefault="008D03E5" w:rsidP="008D03E5">
      <w:pPr>
        <w:numPr>
          <w:ilvl w:val="0"/>
          <w:numId w:val="18"/>
        </w:numPr>
        <w:tabs>
          <w:tab w:val="left" w:pos="720"/>
        </w:tabs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Załącznik nr 1 Szczegółowy opis przedmiotu zamówienia;</w:t>
      </w:r>
    </w:p>
    <w:p w14:paraId="32D8AAAF" w14:textId="77777777" w:rsidR="008D03E5" w:rsidRDefault="008D03E5" w:rsidP="008D03E5">
      <w:pPr>
        <w:spacing w:line="139" w:lineRule="exact"/>
        <w:rPr>
          <w:rFonts w:eastAsia="Times New Roman"/>
          <w:sz w:val="24"/>
          <w:szCs w:val="24"/>
        </w:rPr>
      </w:pPr>
    </w:p>
    <w:p w14:paraId="3D18C587" w14:textId="77777777" w:rsidR="008D03E5" w:rsidRDefault="008D03E5" w:rsidP="008D03E5">
      <w:pPr>
        <w:numPr>
          <w:ilvl w:val="0"/>
          <w:numId w:val="18"/>
        </w:numPr>
        <w:tabs>
          <w:tab w:val="left" w:pos="720"/>
        </w:tabs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Załącznik nr 2 Formularz ofertowy;</w:t>
      </w:r>
    </w:p>
    <w:p w14:paraId="7A5EB098" w14:textId="77777777" w:rsidR="008D03E5" w:rsidRDefault="008D03E5" w:rsidP="008D03E5">
      <w:pPr>
        <w:spacing w:line="136" w:lineRule="exact"/>
        <w:rPr>
          <w:rFonts w:eastAsia="Times New Roman"/>
          <w:sz w:val="24"/>
          <w:szCs w:val="24"/>
        </w:rPr>
      </w:pPr>
    </w:p>
    <w:p w14:paraId="1DA9AE48" w14:textId="77777777" w:rsidR="008D03E5" w:rsidRDefault="008D03E5" w:rsidP="008D03E5">
      <w:pPr>
        <w:numPr>
          <w:ilvl w:val="0"/>
          <w:numId w:val="18"/>
        </w:numPr>
        <w:tabs>
          <w:tab w:val="left" w:pos="720"/>
        </w:tabs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Załącznik nr 3 Protokół zdawczo - odbiorczy;</w:t>
      </w:r>
    </w:p>
    <w:p w14:paraId="118FCBC3" w14:textId="77777777" w:rsidR="008D03E5" w:rsidRDefault="008D03E5" w:rsidP="008D03E5">
      <w:pPr>
        <w:spacing w:line="139" w:lineRule="exact"/>
        <w:rPr>
          <w:rFonts w:eastAsia="Times New Roman"/>
          <w:sz w:val="24"/>
          <w:szCs w:val="24"/>
        </w:rPr>
      </w:pPr>
    </w:p>
    <w:p w14:paraId="5488B5E1" w14:textId="77777777" w:rsidR="008D03E5" w:rsidRDefault="008D03E5" w:rsidP="008D03E5">
      <w:pPr>
        <w:numPr>
          <w:ilvl w:val="0"/>
          <w:numId w:val="18"/>
        </w:numPr>
        <w:tabs>
          <w:tab w:val="left" w:pos="720"/>
        </w:tabs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Załącznik nr 4 Projekt umowy.</w:t>
      </w:r>
    </w:p>
    <w:p w14:paraId="1BB661DD" w14:textId="77777777" w:rsidR="008D03E5" w:rsidRDefault="008D03E5" w:rsidP="008D03E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 wp14:anchorId="3ED52F0E" wp14:editId="05AAC6D5">
            <wp:simplePos x="0" y="0"/>
            <wp:positionH relativeFrom="column">
              <wp:posOffset>-635</wp:posOffset>
            </wp:positionH>
            <wp:positionV relativeFrom="paragraph">
              <wp:posOffset>5862320</wp:posOffset>
            </wp:positionV>
            <wp:extent cx="1541780" cy="534670"/>
            <wp:effectExtent l="0" t="0" r="0" b="0"/>
            <wp:wrapNone/>
            <wp:docPr id="12" name="Picture 12" descr="Logotyp projektu Świętokrzyska Ekonomia Społe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typ projektu Świętokrzyska Ekonomia Społeczna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 wp14:anchorId="720C61DA" wp14:editId="6012E4CD">
            <wp:simplePos x="0" y="0"/>
            <wp:positionH relativeFrom="column">
              <wp:posOffset>4879975</wp:posOffset>
            </wp:positionH>
            <wp:positionV relativeFrom="paragraph">
              <wp:posOffset>5942330</wp:posOffset>
            </wp:positionV>
            <wp:extent cx="1181100" cy="457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E812BA" w14:textId="0A234BA8" w:rsidR="008D03E5" w:rsidRDefault="008D03E5" w:rsidP="008D03E5">
      <w:pPr>
        <w:tabs>
          <w:tab w:val="left" w:pos="880"/>
        </w:tabs>
        <w:rPr>
          <w:rFonts w:eastAsia="Times New Roman"/>
          <w:sz w:val="24"/>
          <w:szCs w:val="24"/>
        </w:rPr>
      </w:pPr>
    </w:p>
    <w:sectPr w:rsidR="008D03E5" w:rsidSect="007965DE">
      <w:pgSz w:w="11900" w:h="16838"/>
      <w:pgMar w:top="1440" w:right="1406" w:bottom="1440" w:left="1440" w:header="0" w:footer="1696" w:gutter="0"/>
      <w:cols w:space="708" w:equalWidth="0">
        <w:col w:w="9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9392" w14:textId="77777777" w:rsidR="00957185" w:rsidRDefault="00957185" w:rsidP="007965DE">
      <w:r>
        <w:separator/>
      </w:r>
    </w:p>
  </w:endnote>
  <w:endnote w:type="continuationSeparator" w:id="0">
    <w:p w14:paraId="62728F9B" w14:textId="77777777" w:rsidR="00957185" w:rsidRDefault="00957185" w:rsidP="0079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855B" w14:textId="77777777" w:rsidR="00C56E77" w:rsidRDefault="00C56E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F3DD" w14:textId="5054F7CE" w:rsidR="007965DE" w:rsidRDefault="007965DE">
    <w:pPr>
      <w:pStyle w:val="Stopka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3E5DFB0B" wp14:editId="1D80E08B">
          <wp:simplePos x="0" y="0"/>
          <wp:positionH relativeFrom="column">
            <wp:posOffset>-436880</wp:posOffset>
          </wp:positionH>
          <wp:positionV relativeFrom="paragraph">
            <wp:posOffset>349250</wp:posOffset>
          </wp:positionV>
          <wp:extent cx="1541780" cy="534670"/>
          <wp:effectExtent l="0" t="0" r="0" b="0"/>
          <wp:wrapNone/>
          <wp:docPr id="38" name="Picture 2" descr="logotyp projektu Świętokrzyska Ekonomia Społecz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2" descr="logotyp projektu Świętokrzyska Ekonomia Społecz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19B" w14:textId="77777777" w:rsidR="00C56E77" w:rsidRDefault="00C56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C5C4" w14:textId="77777777" w:rsidR="00957185" w:rsidRDefault="00957185" w:rsidP="007965DE">
      <w:r>
        <w:separator/>
      </w:r>
    </w:p>
  </w:footnote>
  <w:footnote w:type="continuationSeparator" w:id="0">
    <w:p w14:paraId="08B62550" w14:textId="77777777" w:rsidR="00957185" w:rsidRDefault="00957185" w:rsidP="0079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DFAC" w14:textId="77777777" w:rsidR="00C56E77" w:rsidRDefault="00C56E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57EA" w14:textId="77777777" w:rsidR="007965DE" w:rsidRDefault="007965DE" w:rsidP="007965DE">
    <w:pPr>
      <w:spacing w:line="200" w:lineRule="exac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3360" behindDoc="1" locked="0" layoutInCell="0" allowOverlap="1" wp14:anchorId="402AB55A" wp14:editId="646C59EA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5747385" cy="438150"/>
          <wp:effectExtent l="0" t="0" r="0" b="0"/>
          <wp:wrapNone/>
          <wp:docPr id="37" name="Picture 1" descr="Logotypy Funduszy Europejskich, Barwy RO, logotyp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1" descr="Logotypy Funduszy Europejskich, Barwy RO, logotyp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248594" w14:textId="77777777" w:rsidR="007965DE" w:rsidRDefault="007965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F4ED" w14:textId="77777777" w:rsidR="00C56E77" w:rsidRDefault="00C56E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97A9D6E"/>
    <w:lvl w:ilvl="0" w:tplc="350687A4">
      <w:start w:val="1"/>
      <w:numFmt w:val="decimal"/>
      <w:lvlText w:val="%1."/>
      <w:lvlJc w:val="left"/>
    </w:lvl>
    <w:lvl w:ilvl="1" w:tplc="2CAC3E88">
      <w:numFmt w:val="decimal"/>
      <w:lvlText w:val=""/>
      <w:lvlJc w:val="left"/>
    </w:lvl>
    <w:lvl w:ilvl="2" w:tplc="62DE4220">
      <w:numFmt w:val="decimal"/>
      <w:lvlText w:val=""/>
      <w:lvlJc w:val="left"/>
    </w:lvl>
    <w:lvl w:ilvl="3" w:tplc="31DC4314">
      <w:numFmt w:val="decimal"/>
      <w:lvlText w:val=""/>
      <w:lvlJc w:val="left"/>
    </w:lvl>
    <w:lvl w:ilvl="4" w:tplc="CB4CB618">
      <w:numFmt w:val="decimal"/>
      <w:lvlText w:val=""/>
      <w:lvlJc w:val="left"/>
    </w:lvl>
    <w:lvl w:ilvl="5" w:tplc="6916D6AE">
      <w:numFmt w:val="decimal"/>
      <w:lvlText w:val=""/>
      <w:lvlJc w:val="left"/>
    </w:lvl>
    <w:lvl w:ilvl="6" w:tplc="82E2A800">
      <w:numFmt w:val="decimal"/>
      <w:lvlText w:val=""/>
      <w:lvlJc w:val="left"/>
    </w:lvl>
    <w:lvl w:ilvl="7" w:tplc="8CBEEB4A">
      <w:numFmt w:val="decimal"/>
      <w:lvlText w:val=""/>
      <w:lvlJc w:val="left"/>
    </w:lvl>
    <w:lvl w:ilvl="8" w:tplc="087AB394">
      <w:numFmt w:val="decimal"/>
      <w:lvlText w:val=""/>
      <w:lvlJc w:val="left"/>
    </w:lvl>
  </w:abstractNum>
  <w:abstractNum w:abstractNumId="1" w15:restartNumberingAfterBreak="0">
    <w:nsid w:val="038064B3"/>
    <w:multiLevelType w:val="hybridMultilevel"/>
    <w:tmpl w:val="F646A7BA"/>
    <w:lvl w:ilvl="0" w:tplc="2056D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7263"/>
    <w:multiLevelType w:val="hybridMultilevel"/>
    <w:tmpl w:val="1F1E4D86"/>
    <w:lvl w:ilvl="0" w:tplc="A10A9138">
      <w:start w:val="1"/>
      <w:numFmt w:val="decimal"/>
      <w:lvlText w:val="%1."/>
      <w:lvlJc w:val="left"/>
    </w:lvl>
    <w:lvl w:ilvl="1" w:tplc="AE86F73A">
      <w:start w:val="1"/>
      <w:numFmt w:val="decimal"/>
      <w:lvlText w:val="%2."/>
      <w:lvlJc w:val="left"/>
    </w:lvl>
    <w:lvl w:ilvl="2" w:tplc="F20AEC88">
      <w:numFmt w:val="decimal"/>
      <w:lvlText w:val=""/>
      <w:lvlJc w:val="left"/>
    </w:lvl>
    <w:lvl w:ilvl="3" w:tplc="D2E67B1A">
      <w:numFmt w:val="decimal"/>
      <w:lvlText w:val=""/>
      <w:lvlJc w:val="left"/>
    </w:lvl>
    <w:lvl w:ilvl="4" w:tplc="F6C69FAC">
      <w:numFmt w:val="decimal"/>
      <w:lvlText w:val=""/>
      <w:lvlJc w:val="left"/>
    </w:lvl>
    <w:lvl w:ilvl="5" w:tplc="F7586BCC">
      <w:numFmt w:val="decimal"/>
      <w:lvlText w:val=""/>
      <w:lvlJc w:val="left"/>
    </w:lvl>
    <w:lvl w:ilvl="6" w:tplc="075A71F4">
      <w:numFmt w:val="decimal"/>
      <w:lvlText w:val=""/>
      <w:lvlJc w:val="left"/>
    </w:lvl>
    <w:lvl w:ilvl="7" w:tplc="14462112">
      <w:numFmt w:val="decimal"/>
      <w:lvlText w:val=""/>
      <w:lvlJc w:val="left"/>
    </w:lvl>
    <w:lvl w:ilvl="8" w:tplc="F5869986">
      <w:numFmt w:val="decimal"/>
      <w:lvlText w:val=""/>
      <w:lvlJc w:val="left"/>
    </w:lvl>
  </w:abstractNum>
  <w:abstractNum w:abstractNumId="3" w15:restartNumberingAfterBreak="0">
    <w:nsid w:val="109CF92E"/>
    <w:multiLevelType w:val="hybridMultilevel"/>
    <w:tmpl w:val="EFDA0A64"/>
    <w:lvl w:ilvl="0" w:tplc="DE9CB2FC">
      <w:start w:val="1"/>
      <w:numFmt w:val="decimal"/>
      <w:lvlText w:val="%1."/>
      <w:lvlJc w:val="left"/>
    </w:lvl>
    <w:lvl w:ilvl="1" w:tplc="15522C1A">
      <w:numFmt w:val="decimal"/>
      <w:lvlText w:val=""/>
      <w:lvlJc w:val="left"/>
    </w:lvl>
    <w:lvl w:ilvl="2" w:tplc="6E24B680">
      <w:numFmt w:val="decimal"/>
      <w:lvlText w:val=""/>
      <w:lvlJc w:val="left"/>
    </w:lvl>
    <w:lvl w:ilvl="3" w:tplc="FCAA9506">
      <w:numFmt w:val="decimal"/>
      <w:lvlText w:val=""/>
      <w:lvlJc w:val="left"/>
    </w:lvl>
    <w:lvl w:ilvl="4" w:tplc="95FA1776">
      <w:numFmt w:val="decimal"/>
      <w:lvlText w:val=""/>
      <w:lvlJc w:val="left"/>
    </w:lvl>
    <w:lvl w:ilvl="5" w:tplc="7840BFB4">
      <w:numFmt w:val="decimal"/>
      <w:lvlText w:val=""/>
      <w:lvlJc w:val="left"/>
    </w:lvl>
    <w:lvl w:ilvl="6" w:tplc="F326AF9A">
      <w:numFmt w:val="decimal"/>
      <w:lvlText w:val=""/>
      <w:lvlJc w:val="left"/>
    </w:lvl>
    <w:lvl w:ilvl="7" w:tplc="39640188">
      <w:numFmt w:val="decimal"/>
      <w:lvlText w:val=""/>
      <w:lvlJc w:val="left"/>
    </w:lvl>
    <w:lvl w:ilvl="8" w:tplc="2EE433A2">
      <w:numFmt w:val="decimal"/>
      <w:lvlText w:val=""/>
      <w:lvlJc w:val="left"/>
    </w:lvl>
  </w:abstractNum>
  <w:abstractNum w:abstractNumId="4" w15:restartNumberingAfterBreak="0">
    <w:nsid w:val="1190CDE7"/>
    <w:multiLevelType w:val="hybridMultilevel"/>
    <w:tmpl w:val="EE1C5AD0"/>
    <w:lvl w:ilvl="0" w:tplc="4EC2B6F2">
      <w:start w:val="1"/>
      <w:numFmt w:val="decimal"/>
      <w:lvlText w:val="%1."/>
      <w:lvlJc w:val="left"/>
    </w:lvl>
    <w:lvl w:ilvl="1" w:tplc="15863B30">
      <w:start w:val="1"/>
      <w:numFmt w:val="decimal"/>
      <w:lvlText w:val="%2."/>
      <w:lvlJc w:val="left"/>
    </w:lvl>
    <w:lvl w:ilvl="2" w:tplc="F9F6E292">
      <w:numFmt w:val="decimal"/>
      <w:lvlText w:val=""/>
      <w:lvlJc w:val="left"/>
    </w:lvl>
    <w:lvl w:ilvl="3" w:tplc="9E5002EC">
      <w:numFmt w:val="decimal"/>
      <w:lvlText w:val=""/>
      <w:lvlJc w:val="left"/>
    </w:lvl>
    <w:lvl w:ilvl="4" w:tplc="5B4CF64C">
      <w:numFmt w:val="decimal"/>
      <w:lvlText w:val=""/>
      <w:lvlJc w:val="left"/>
    </w:lvl>
    <w:lvl w:ilvl="5" w:tplc="4C4A40DE">
      <w:numFmt w:val="decimal"/>
      <w:lvlText w:val=""/>
      <w:lvlJc w:val="left"/>
    </w:lvl>
    <w:lvl w:ilvl="6" w:tplc="16AC136C">
      <w:numFmt w:val="decimal"/>
      <w:lvlText w:val=""/>
      <w:lvlJc w:val="left"/>
    </w:lvl>
    <w:lvl w:ilvl="7" w:tplc="5568E416">
      <w:numFmt w:val="decimal"/>
      <w:lvlText w:val=""/>
      <w:lvlJc w:val="left"/>
    </w:lvl>
    <w:lvl w:ilvl="8" w:tplc="BED6B738">
      <w:numFmt w:val="decimal"/>
      <w:lvlText w:val=""/>
      <w:lvlJc w:val="left"/>
    </w:lvl>
  </w:abstractNum>
  <w:abstractNum w:abstractNumId="5" w15:restartNumberingAfterBreak="0">
    <w:nsid w:val="11ED6728"/>
    <w:multiLevelType w:val="hybridMultilevel"/>
    <w:tmpl w:val="78608958"/>
    <w:lvl w:ilvl="0" w:tplc="F5B4B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00854"/>
    <w:multiLevelType w:val="hybridMultilevel"/>
    <w:tmpl w:val="79588618"/>
    <w:lvl w:ilvl="0" w:tplc="D6CE5214">
      <w:start w:val="9"/>
      <w:numFmt w:val="upperLetter"/>
      <w:lvlText w:val="%1."/>
      <w:lvlJc w:val="left"/>
    </w:lvl>
    <w:lvl w:ilvl="1" w:tplc="4B36D45C">
      <w:numFmt w:val="decimal"/>
      <w:lvlText w:val=""/>
      <w:lvlJc w:val="left"/>
    </w:lvl>
    <w:lvl w:ilvl="2" w:tplc="533479F2">
      <w:numFmt w:val="decimal"/>
      <w:lvlText w:val=""/>
      <w:lvlJc w:val="left"/>
    </w:lvl>
    <w:lvl w:ilvl="3" w:tplc="C2DC1442">
      <w:numFmt w:val="decimal"/>
      <w:lvlText w:val=""/>
      <w:lvlJc w:val="left"/>
    </w:lvl>
    <w:lvl w:ilvl="4" w:tplc="74CE9BB4">
      <w:numFmt w:val="decimal"/>
      <w:lvlText w:val=""/>
      <w:lvlJc w:val="left"/>
    </w:lvl>
    <w:lvl w:ilvl="5" w:tplc="B5C6FFF6">
      <w:numFmt w:val="decimal"/>
      <w:lvlText w:val=""/>
      <w:lvlJc w:val="left"/>
    </w:lvl>
    <w:lvl w:ilvl="6" w:tplc="204C44AC">
      <w:numFmt w:val="decimal"/>
      <w:lvlText w:val=""/>
      <w:lvlJc w:val="left"/>
    </w:lvl>
    <w:lvl w:ilvl="7" w:tplc="ECBA19AC">
      <w:numFmt w:val="decimal"/>
      <w:lvlText w:val=""/>
      <w:lvlJc w:val="left"/>
    </w:lvl>
    <w:lvl w:ilvl="8" w:tplc="1D92CBEA">
      <w:numFmt w:val="decimal"/>
      <w:lvlText w:val=""/>
      <w:lvlJc w:val="left"/>
    </w:lvl>
  </w:abstractNum>
  <w:abstractNum w:abstractNumId="7" w15:restartNumberingAfterBreak="0">
    <w:nsid w:val="140E0F76"/>
    <w:multiLevelType w:val="hybridMultilevel"/>
    <w:tmpl w:val="C1962DD8"/>
    <w:lvl w:ilvl="0" w:tplc="38C2E652">
      <w:start w:val="1"/>
      <w:numFmt w:val="decimal"/>
      <w:lvlText w:val="%1."/>
      <w:lvlJc w:val="left"/>
    </w:lvl>
    <w:lvl w:ilvl="1" w:tplc="5600C326">
      <w:start w:val="1"/>
      <w:numFmt w:val="decimal"/>
      <w:lvlText w:val="%2"/>
      <w:lvlJc w:val="left"/>
    </w:lvl>
    <w:lvl w:ilvl="2" w:tplc="33C6AB40">
      <w:numFmt w:val="decimal"/>
      <w:lvlText w:val=""/>
      <w:lvlJc w:val="left"/>
    </w:lvl>
    <w:lvl w:ilvl="3" w:tplc="3F889D70">
      <w:numFmt w:val="decimal"/>
      <w:lvlText w:val=""/>
      <w:lvlJc w:val="left"/>
    </w:lvl>
    <w:lvl w:ilvl="4" w:tplc="56CC4C0E">
      <w:numFmt w:val="decimal"/>
      <w:lvlText w:val=""/>
      <w:lvlJc w:val="left"/>
    </w:lvl>
    <w:lvl w:ilvl="5" w:tplc="1F0C82AE">
      <w:numFmt w:val="decimal"/>
      <w:lvlText w:val=""/>
      <w:lvlJc w:val="left"/>
    </w:lvl>
    <w:lvl w:ilvl="6" w:tplc="F2D467E8">
      <w:numFmt w:val="decimal"/>
      <w:lvlText w:val=""/>
      <w:lvlJc w:val="left"/>
    </w:lvl>
    <w:lvl w:ilvl="7" w:tplc="AD60DA00">
      <w:numFmt w:val="decimal"/>
      <w:lvlText w:val=""/>
      <w:lvlJc w:val="left"/>
    </w:lvl>
    <w:lvl w:ilvl="8" w:tplc="B2F63E0E">
      <w:numFmt w:val="decimal"/>
      <w:lvlText w:val=""/>
      <w:lvlJc w:val="left"/>
    </w:lvl>
  </w:abstractNum>
  <w:abstractNum w:abstractNumId="8" w15:restartNumberingAfterBreak="0">
    <w:nsid w:val="157902B5"/>
    <w:multiLevelType w:val="hybridMultilevel"/>
    <w:tmpl w:val="B04E2116"/>
    <w:lvl w:ilvl="0" w:tplc="A41A0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D79F"/>
    <w:multiLevelType w:val="hybridMultilevel"/>
    <w:tmpl w:val="694878DA"/>
    <w:lvl w:ilvl="0" w:tplc="D2F0BD32">
      <w:start w:val="2"/>
      <w:numFmt w:val="decimal"/>
      <w:lvlText w:val="%1."/>
      <w:lvlJc w:val="left"/>
    </w:lvl>
    <w:lvl w:ilvl="1" w:tplc="B144EEA6">
      <w:numFmt w:val="decimal"/>
      <w:lvlText w:val=""/>
      <w:lvlJc w:val="left"/>
    </w:lvl>
    <w:lvl w:ilvl="2" w:tplc="ED40454A">
      <w:numFmt w:val="decimal"/>
      <w:lvlText w:val=""/>
      <w:lvlJc w:val="left"/>
    </w:lvl>
    <w:lvl w:ilvl="3" w:tplc="90FC7D1A">
      <w:numFmt w:val="decimal"/>
      <w:lvlText w:val=""/>
      <w:lvlJc w:val="left"/>
    </w:lvl>
    <w:lvl w:ilvl="4" w:tplc="DD5E21FE">
      <w:numFmt w:val="decimal"/>
      <w:lvlText w:val=""/>
      <w:lvlJc w:val="left"/>
    </w:lvl>
    <w:lvl w:ilvl="5" w:tplc="5EB0E798">
      <w:numFmt w:val="decimal"/>
      <w:lvlText w:val=""/>
      <w:lvlJc w:val="left"/>
    </w:lvl>
    <w:lvl w:ilvl="6" w:tplc="39222982">
      <w:numFmt w:val="decimal"/>
      <w:lvlText w:val=""/>
      <w:lvlJc w:val="left"/>
    </w:lvl>
    <w:lvl w:ilvl="7" w:tplc="AE3843B0">
      <w:numFmt w:val="decimal"/>
      <w:lvlText w:val=""/>
      <w:lvlJc w:val="left"/>
    </w:lvl>
    <w:lvl w:ilvl="8" w:tplc="0430FCEA">
      <w:numFmt w:val="decimal"/>
      <w:lvlText w:val=""/>
      <w:lvlJc w:val="left"/>
    </w:lvl>
  </w:abstractNum>
  <w:abstractNum w:abstractNumId="10" w15:restartNumberingAfterBreak="0">
    <w:nsid w:val="1C825737"/>
    <w:multiLevelType w:val="multilevel"/>
    <w:tmpl w:val="5296C7D0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F16E9E8"/>
    <w:multiLevelType w:val="hybridMultilevel"/>
    <w:tmpl w:val="C66EF63C"/>
    <w:lvl w:ilvl="0" w:tplc="E8E89CB0">
      <w:start w:val="61"/>
      <w:numFmt w:val="upperLetter"/>
      <w:lvlText w:val="%1."/>
      <w:lvlJc w:val="left"/>
    </w:lvl>
    <w:lvl w:ilvl="1" w:tplc="9252D8B2">
      <w:numFmt w:val="decimal"/>
      <w:lvlText w:val=""/>
      <w:lvlJc w:val="left"/>
    </w:lvl>
    <w:lvl w:ilvl="2" w:tplc="A86A63D6">
      <w:numFmt w:val="decimal"/>
      <w:lvlText w:val=""/>
      <w:lvlJc w:val="left"/>
    </w:lvl>
    <w:lvl w:ilvl="3" w:tplc="73447A0C">
      <w:numFmt w:val="decimal"/>
      <w:lvlText w:val=""/>
      <w:lvlJc w:val="left"/>
    </w:lvl>
    <w:lvl w:ilvl="4" w:tplc="9538EEAA">
      <w:numFmt w:val="decimal"/>
      <w:lvlText w:val=""/>
      <w:lvlJc w:val="left"/>
    </w:lvl>
    <w:lvl w:ilvl="5" w:tplc="B0BEF486">
      <w:numFmt w:val="decimal"/>
      <w:lvlText w:val=""/>
      <w:lvlJc w:val="left"/>
    </w:lvl>
    <w:lvl w:ilvl="6" w:tplc="65889BDE">
      <w:numFmt w:val="decimal"/>
      <w:lvlText w:val=""/>
      <w:lvlJc w:val="left"/>
    </w:lvl>
    <w:lvl w:ilvl="7" w:tplc="28720282">
      <w:numFmt w:val="decimal"/>
      <w:lvlText w:val=""/>
      <w:lvlJc w:val="left"/>
    </w:lvl>
    <w:lvl w:ilvl="8" w:tplc="AFB67F6C">
      <w:numFmt w:val="decimal"/>
      <w:lvlText w:val=""/>
      <w:lvlJc w:val="left"/>
    </w:lvl>
  </w:abstractNum>
  <w:abstractNum w:abstractNumId="12" w15:restartNumberingAfterBreak="0">
    <w:nsid w:val="25E45D32"/>
    <w:multiLevelType w:val="hybridMultilevel"/>
    <w:tmpl w:val="C2CA35E0"/>
    <w:lvl w:ilvl="0" w:tplc="23C6A9EE">
      <w:start w:val="3"/>
      <w:numFmt w:val="decimal"/>
      <w:lvlText w:val="%1."/>
      <w:lvlJc w:val="left"/>
    </w:lvl>
    <w:lvl w:ilvl="1" w:tplc="C0B0AD82">
      <w:numFmt w:val="decimal"/>
      <w:lvlText w:val=""/>
      <w:lvlJc w:val="left"/>
    </w:lvl>
    <w:lvl w:ilvl="2" w:tplc="C0B6B0E4">
      <w:numFmt w:val="decimal"/>
      <w:lvlText w:val=""/>
      <w:lvlJc w:val="left"/>
    </w:lvl>
    <w:lvl w:ilvl="3" w:tplc="90F812A2">
      <w:numFmt w:val="decimal"/>
      <w:lvlText w:val=""/>
      <w:lvlJc w:val="left"/>
    </w:lvl>
    <w:lvl w:ilvl="4" w:tplc="39F4B914">
      <w:numFmt w:val="decimal"/>
      <w:lvlText w:val=""/>
      <w:lvlJc w:val="left"/>
    </w:lvl>
    <w:lvl w:ilvl="5" w:tplc="B2248528">
      <w:numFmt w:val="decimal"/>
      <w:lvlText w:val=""/>
      <w:lvlJc w:val="left"/>
    </w:lvl>
    <w:lvl w:ilvl="6" w:tplc="E20A54B6">
      <w:numFmt w:val="decimal"/>
      <w:lvlText w:val=""/>
      <w:lvlJc w:val="left"/>
    </w:lvl>
    <w:lvl w:ilvl="7" w:tplc="50AE93C6">
      <w:numFmt w:val="decimal"/>
      <w:lvlText w:val=""/>
      <w:lvlJc w:val="left"/>
    </w:lvl>
    <w:lvl w:ilvl="8" w:tplc="AA9A78FA">
      <w:numFmt w:val="decimal"/>
      <w:lvlText w:val=""/>
      <w:lvlJc w:val="left"/>
    </w:lvl>
  </w:abstractNum>
  <w:abstractNum w:abstractNumId="13" w15:restartNumberingAfterBreak="0">
    <w:nsid w:val="3352255A"/>
    <w:multiLevelType w:val="hybridMultilevel"/>
    <w:tmpl w:val="0D745FD4"/>
    <w:lvl w:ilvl="0" w:tplc="E12E5A50">
      <w:start w:val="1"/>
      <w:numFmt w:val="decimal"/>
      <w:lvlText w:val="%1."/>
      <w:lvlJc w:val="left"/>
    </w:lvl>
    <w:lvl w:ilvl="1" w:tplc="0646FBCE">
      <w:numFmt w:val="decimal"/>
      <w:lvlText w:val=""/>
      <w:lvlJc w:val="left"/>
    </w:lvl>
    <w:lvl w:ilvl="2" w:tplc="A41A26A2">
      <w:numFmt w:val="decimal"/>
      <w:lvlText w:val=""/>
      <w:lvlJc w:val="left"/>
    </w:lvl>
    <w:lvl w:ilvl="3" w:tplc="711CE146">
      <w:numFmt w:val="decimal"/>
      <w:lvlText w:val=""/>
      <w:lvlJc w:val="left"/>
    </w:lvl>
    <w:lvl w:ilvl="4" w:tplc="C0DC5928">
      <w:numFmt w:val="decimal"/>
      <w:lvlText w:val=""/>
      <w:lvlJc w:val="left"/>
    </w:lvl>
    <w:lvl w:ilvl="5" w:tplc="CE367026">
      <w:numFmt w:val="decimal"/>
      <w:lvlText w:val=""/>
      <w:lvlJc w:val="left"/>
    </w:lvl>
    <w:lvl w:ilvl="6" w:tplc="F662A960">
      <w:numFmt w:val="decimal"/>
      <w:lvlText w:val=""/>
      <w:lvlJc w:val="left"/>
    </w:lvl>
    <w:lvl w:ilvl="7" w:tplc="36B292BA">
      <w:numFmt w:val="decimal"/>
      <w:lvlText w:val=""/>
      <w:lvlJc w:val="left"/>
    </w:lvl>
    <w:lvl w:ilvl="8" w:tplc="6B10C5FC">
      <w:numFmt w:val="decimal"/>
      <w:lvlText w:val=""/>
      <w:lvlJc w:val="left"/>
    </w:lvl>
  </w:abstractNum>
  <w:abstractNum w:abstractNumId="14" w15:restartNumberingAfterBreak="0">
    <w:nsid w:val="41A7C4C9"/>
    <w:multiLevelType w:val="hybridMultilevel"/>
    <w:tmpl w:val="6204C54E"/>
    <w:lvl w:ilvl="0" w:tplc="F2C4DF28">
      <w:start w:val="22"/>
      <w:numFmt w:val="upperLetter"/>
      <w:lvlText w:val="%1"/>
      <w:lvlJc w:val="left"/>
    </w:lvl>
    <w:lvl w:ilvl="1" w:tplc="85D82818">
      <w:numFmt w:val="decimal"/>
      <w:lvlText w:val=""/>
      <w:lvlJc w:val="left"/>
    </w:lvl>
    <w:lvl w:ilvl="2" w:tplc="9DF8D586">
      <w:numFmt w:val="decimal"/>
      <w:lvlText w:val=""/>
      <w:lvlJc w:val="left"/>
    </w:lvl>
    <w:lvl w:ilvl="3" w:tplc="1812C8F8">
      <w:numFmt w:val="decimal"/>
      <w:lvlText w:val=""/>
      <w:lvlJc w:val="left"/>
    </w:lvl>
    <w:lvl w:ilvl="4" w:tplc="6CA8C6A4">
      <w:numFmt w:val="decimal"/>
      <w:lvlText w:val=""/>
      <w:lvlJc w:val="left"/>
    </w:lvl>
    <w:lvl w:ilvl="5" w:tplc="2CB0E822">
      <w:numFmt w:val="decimal"/>
      <w:lvlText w:val=""/>
      <w:lvlJc w:val="left"/>
    </w:lvl>
    <w:lvl w:ilvl="6" w:tplc="0ED6927E">
      <w:numFmt w:val="decimal"/>
      <w:lvlText w:val=""/>
      <w:lvlJc w:val="left"/>
    </w:lvl>
    <w:lvl w:ilvl="7" w:tplc="9078B2FC">
      <w:numFmt w:val="decimal"/>
      <w:lvlText w:val=""/>
      <w:lvlJc w:val="left"/>
    </w:lvl>
    <w:lvl w:ilvl="8" w:tplc="EBB4FCC2">
      <w:numFmt w:val="decimal"/>
      <w:lvlText w:val=""/>
      <w:lvlJc w:val="left"/>
    </w:lvl>
  </w:abstractNum>
  <w:abstractNum w:abstractNumId="15" w15:restartNumberingAfterBreak="0">
    <w:nsid w:val="431BD7B7"/>
    <w:multiLevelType w:val="hybridMultilevel"/>
    <w:tmpl w:val="16DC6EB4"/>
    <w:lvl w:ilvl="0" w:tplc="658C32A8">
      <w:start w:val="1"/>
      <w:numFmt w:val="decimal"/>
      <w:lvlText w:val="%1."/>
      <w:lvlJc w:val="left"/>
    </w:lvl>
    <w:lvl w:ilvl="1" w:tplc="9F4E14B8">
      <w:numFmt w:val="decimal"/>
      <w:lvlText w:val=""/>
      <w:lvlJc w:val="left"/>
    </w:lvl>
    <w:lvl w:ilvl="2" w:tplc="192C1A54">
      <w:numFmt w:val="decimal"/>
      <w:lvlText w:val=""/>
      <w:lvlJc w:val="left"/>
    </w:lvl>
    <w:lvl w:ilvl="3" w:tplc="69C4EA94">
      <w:numFmt w:val="decimal"/>
      <w:lvlText w:val=""/>
      <w:lvlJc w:val="left"/>
    </w:lvl>
    <w:lvl w:ilvl="4" w:tplc="B106C8F2">
      <w:numFmt w:val="decimal"/>
      <w:lvlText w:val=""/>
      <w:lvlJc w:val="left"/>
    </w:lvl>
    <w:lvl w:ilvl="5" w:tplc="82BE1904">
      <w:numFmt w:val="decimal"/>
      <w:lvlText w:val=""/>
      <w:lvlJc w:val="left"/>
    </w:lvl>
    <w:lvl w:ilvl="6" w:tplc="138A1478">
      <w:numFmt w:val="decimal"/>
      <w:lvlText w:val=""/>
      <w:lvlJc w:val="left"/>
    </w:lvl>
    <w:lvl w:ilvl="7" w:tplc="856298E2">
      <w:numFmt w:val="decimal"/>
      <w:lvlText w:val=""/>
      <w:lvlJc w:val="left"/>
    </w:lvl>
    <w:lvl w:ilvl="8" w:tplc="84400F84">
      <w:numFmt w:val="decimal"/>
      <w:lvlText w:val=""/>
      <w:lvlJc w:val="left"/>
    </w:lvl>
  </w:abstractNum>
  <w:abstractNum w:abstractNumId="16" w15:restartNumberingAfterBreak="0">
    <w:nsid w:val="45F800A1"/>
    <w:multiLevelType w:val="hybridMultilevel"/>
    <w:tmpl w:val="E44A86DA"/>
    <w:lvl w:ilvl="0" w:tplc="C4B00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127F8"/>
    <w:multiLevelType w:val="hybridMultilevel"/>
    <w:tmpl w:val="7572F172"/>
    <w:lvl w:ilvl="0" w:tplc="6830540E">
      <w:start w:val="35"/>
      <w:numFmt w:val="upperLetter"/>
      <w:lvlText w:val="%1."/>
      <w:lvlJc w:val="left"/>
    </w:lvl>
    <w:lvl w:ilvl="1" w:tplc="0BCAA3B6">
      <w:numFmt w:val="decimal"/>
      <w:lvlText w:val=""/>
      <w:lvlJc w:val="left"/>
    </w:lvl>
    <w:lvl w:ilvl="2" w:tplc="FDF6512C">
      <w:numFmt w:val="decimal"/>
      <w:lvlText w:val=""/>
      <w:lvlJc w:val="left"/>
    </w:lvl>
    <w:lvl w:ilvl="3" w:tplc="86AA9164">
      <w:numFmt w:val="decimal"/>
      <w:lvlText w:val=""/>
      <w:lvlJc w:val="left"/>
    </w:lvl>
    <w:lvl w:ilvl="4" w:tplc="13342DA6">
      <w:numFmt w:val="decimal"/>
      <w:lvlText w:val=""/>
      <w:lvlJc w:val="left"/>
    </w:lvl>
    <w:lvl w:ilvl="5" w:tplc="C5B2EC64">
      <w:numFmt w:val="decimal"/>
      <w:lvlText w:val=""/>
      <w:lvlJc w:val="left"/>
    </w:lvl>
    <w:lvl w:ilvl="6" w:tplc="50B47214">
      <w:numFmt w:val="decimal"/>
      <w:lvlText w:val=""/>
      <w:lvlJc w:val="left"/>
    </w:lvl>
    <w:lvl w:ilvl="7" w:tplc="E6B6788C">
      <w:numFmt w:val="decimal"/>
      <w:lvlText w:val=""/>
      <w:lvlJc w:val="left"/>
    </w:lvl>
    <w:lvl w:ilvl="8" w:tplc="264CB502">
      <w:numFmt w:val="decimal"/>
      <w:lvlText w:val=""/>
      <w:lvlJc w:val="left"/>
    </w:lvl>
  </w:abstractNum>
  <w:abstractNum w:abstractNumId="18" w15:restartNumberingAfterBreak="0">
    <w:nsid w:val="4E6AFB66"/>
    <w:multiLevelType w:val="hybridMultilevel"/>
    <w:tmpl w:val="79702650"/>
    <w:lvl w:ilvl="0" w:tplc="1578DDC4">
      <w:start w:val="1"/>
      <w:numFmt w:val="decimal"/>
      <w:lvlText w:val="%1."/>
      <w:lvlJc w:val="left"/>
    </w:lvl>
    <w:lvl w:ilvl="1" w:tplc="34C260F2">
      <w:numFmt w:val="decimal"/>
      <w:lvlText w:val=""/>
      <w:lvlJc w:val="left"/>
    </w:lvl>
    <w:lvl w:ilvl="2" w:tplc="A28EAEB6">
      <w:numFmt w:val="decimal"/>
      <w:lvlText w:val=""/>
      <w:lvlJc w:val="left"/>
    </w:lvl>
    <w:lvl w:ilvl="3" w:tplc="F84E6BB4">
      <w:numFmt w:val="decimal"/>
      <w:lvlText w:val=""/>
      <w:lvlJc w:val="left"/>
    </w:lvl>
    <w:lvl w:ilvl="4" w:tplc="64DCC70A">
      <w:numFmt w:val="decimal"/>
      <w:lvlText w:val=""/>
      <w:lvlJc w:val="left"/>
    </w:lvl>
    <w:lvl w:ilvl="5" w:tplc="81C4DD22">
      <w:numFmt w:val="decimal"/>
      <w:lvlText w:val=""/>
      <w:lvlJc w:val="left"/>
    </w:lvl>
    <w:lvl w:ilvl="6" w:tplc="DE1A3F40">
      <w:numFmt w:val="decimal"/>
      <w:lvlText w:val=""/>
      <w:lvlJc w:val="left"/>
    </w:lvl>
    <w:lvl w:ilvl="7" w:tplc="DF1E41D0">
      <w:numFmt w:val="decimal"/>
      <w:lvlText w:val=""/>
      <w:lvlJc w:val="left"/>
    </w:lvl>
    <w:lvl w:ilvl="8" w:tplc="34BA1D56">
      <w:numFmt w:val="decimal"/>
      <w:lvlText w:val=""/>
      <w:lvlJc w:val="left"/>
    </w:lvl>
  </w:abstractNum>
  <w:abstractNum w:abstractNumId="19" w15:restartNumberingAfterBreak="0">
    <w:nsid w:val="519B500D"/>
    <w:multiLevelType w:val="hybridMultilevel"/>
    <w:tmpl w:val="8E549EBE"/>
    <w:lvl w:ilvl="0" w:tplc="797C1DC2">
      <w:start w:val="1"/>
      <w:numFmt w:val="lowerRoman"/>
      <w:lvlText w:val="%1"/>
      <w:lvlJc w:val="left"/>
    </w:lvl>
    <w:lvl w:ilvl="1" w:tplc="013CBA50">
      <w:numFmt w:val="decimal"/>
      <w:lvlText w:val=""/>
      <w:lvlJc w:val="left"/>
    </w:lvl>
    <w:lvl w:ilvl="2" w:tplc="1A4C4ABC">
      <w:numFmt w:val="decimal"/>
      <w:lvlText w:val=""/>
      <w:lvlJc w:val="left"/>
    </w:lvl>
    <w:lvl w:ilvl="3" w:tplc="8338724C">
      <w:numFmt w:val="decimal"/>
      <w:lvlText w:val=""/>
      <w:lvlJc w:val="left"/>
    </w:lvl>
    <w:lvl w:ilvl="4" w:tplc="677C79C0">
      <w:numFmt w:val="decimal"/>
      <w:lvlText w:val=""/>
      <w:lvlJc w:val="left"/>
    </w:lvl>
    <w:lvl w:ilvl="5" w:tplc="3FF03A32">
      <w:numFmt w:val="decimal"/>
      <w:lvlText w:val=""/>
      <w:lvlJc w:val="left"/>
    </w:lvl>
    <w:lvl w:ilvl="6" w:tplc="0338D802">
      <w:numFmt w:val="decimal"/>
      <w:lvlText w:val=""/>
      <w:lvlJc w:val="left"/>
    </w:lvl>
    <w:lvl w:ilvl="7" w:tplc="79C849A8">
      <w:numFmt w:val="decimal"/>
      <w:lvlText w:val=""/>
      <w:lvlJc w:val="left"/>
    </w:lvl>
    <w:lvl w:ilvl="8" w:tplc="488690CA">
      <w:numFmt w:val="decimal"/>
      <w:lvlText w:val=""/>
      <w:lvlJc w:val="left"/>
    </w:lvl>
  </w:abstractNum>
  <w:abstractNum w:abstractNumId="20" w15:restartNumberingAfterBreak="0">
    <w:nsid w:val="66EF438D"/>
    <w:multiLevelType w:val="hybridMultilevel"/>
    <w:tmpl w:val="8494C258"/>
    <w:lvl w:ilvl="0" w:tplc="3154BBBA">
      <w:start w:val="1"/>
      <w:numFmt w:val="decimal"/>
      <w:lvlText w:val="%1"/>
      <w:lvlJc w:val="left"/>
    </w:lvl>
    <w:lvl w:ilvl="1" w:tplc="82BAA2A4">
      <w:start w:val="3"/>
      <w:numFmt w:val="decimal"/>
      <w:lvlText w:val="%2."/>
      <w:lvlJc w:val="left"/>
    </w:lvl>
    <w:lvl w:ilvl="2" w:tplc="11EAB276">
      <w:numFmt w:val="decimal"/>
      <w:lvlText w:val=""/>
      <w:lvlJc w:val="left"/>
    </w:lvl>
    <w:lvl w:ilvl="3" w:tplc="CBAAE7F8">
      <w:numFmt w:val="decimal"/>
      <w:lvlText w:val=""/>
      <w:lvlJc w:val="left"/>
    </w:lvl>
    <w:lvl w:ilvl="4" w:tplc="D1E270B6">
      <w:numFmt w:val="decimal"/>
      <w:lvlText w:val=""/>
      <w:lvlJc w:val="left"/>
    </w:lvl>
    <w:lvl w:ilvl="5" w:tplc="6B227F42">
      <w:numFmt w:val="decimal"/>
      <w:lvlText w:val=""/>
      <w:lvlJc w:val="left"/>
    </w:lvl>
    <w:lvl w:ilvl="6" w:tplc="8684EA7C">
      <w:numFmt w:val="decimal"/>
      <w:lvlText w:val=""/>
      <w:lvlJc w:val="left"/>
    </w:lvl>
    <w:lvl w:ilvl="7" w:tplc="2B50FD94">
      <w:numFmt w:val="decimal"/>
      <w:lvlText w:val=""/>
      <w:lvlJc w:val="left"/>
    </w:lvl>
    <w:lvl w:ilvl="8" w:tplc="B3AE98BA">
      <w:numFmt w:val="decimal"/>
      <w:lvlText w:val=""/>
      <w:lvlJc w:val="left"/>
    </w:lvl>
  </w:abstractNum>
  <w:abstractNum w:abstractNumId="21" w15:restartNumberingAfterBreak="0">
    <w:nsid w:val="6B68079A"/>
    <w:multiLevelType w:val="hybridMultilevel"/>
    <w:tmpl w:val="535A0504"/>
    <w:lvl w:ilvl="0" w:tplc="E6BC5646">
      <w:start w:val="1"/>
      <w:numFmt w:val="decimal"/>
      <w:lvlText w:val="%1."/>
      <w:lvlJc w:val="left"/>
    </w:lvl>
    <w:lvl w:ilvl="1" w:tplc="313890F4">
      <w:numFmt w:val="decimal"/>
      <w:lvlText w:val=""/>
      <w:lvlJc w:val="left"/>
    </w:lvl>
    <w:lvl w:ilvl="2" w:tplc="591E5922">
      <w:numFmt w:val="decimal"/>
      <w:lvlText w:val=""/>
      <w:lvlJc w:val="left"/>
    </w:lvl>
    <w:lvl w:ilvl="3" w:tplc="F232F368">
      <w:numFmt w:val="decimal"/>
      <w:lvlText w:val=""/>
      <w:lvlJc w:val="left"/>
    </w:lvl>
    <w:lvl w:ilvl="4" w:tplc="7D92C85C">
      <w:numFmt w:val="decimal"/>
      <w:lvlText w:val=""/>
      <w:lvlJc w:val="left"/>
    </w:lvl>
    <w:lvl w:ilvl="5" w:tplc="0AFCB0B8">
      <w:numFmt w:val="decimal"/>
      <w:lvlText w:val=""/>
      <w:lvlJc w:val="left"/>
    </w:lvl>
    <w:lvl w:ilvl="6" w:tplc="0EAC3330">
      <w:numFmt w:val="decimal"/>
      <w:lvlText w:val=""/>
      <w:lvlJc w:val="left"/>
    </w:lvl>
    <w:lvl w:ilvl="7" w:tplc="342E490E">
      <w:numFmt w:val="decimal"/>
      <w:lvlText w:val=""/>
      <w:lvlJc w:val="left"/>
    </w:lvl>
    <w:lvl w:ilvl="8" w:tplc="FE06EB74">
      <w:numFmt w:val="decimal"/>
      <w:lvlText w:val=""/>
      <w:lvlJc w:val="left"/>
    </w:lvl>
  </w:abstractNum>
  <w:abstractNum w:abstractNumId="22" w15:restartNumberingAfterBreak="0">
    <w:nsid w:val="6E463D79"/>
    <w:multiLevelType w:val="hybridMultilevel"/>
    <w:tmpl w:val="830268FE"/>
    <w:lvl w:ilvl="0" w:tplc="6144DC6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A492E"/>
    <w:multiLevelType w:val="hybridMultilevel"/>
    <w:tmpl w:val="C9F2F3A0"/>
    <w:lvl w:ilvl="0" w:tplc="6CC432F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CC233"/>
    <w:multiLevelType w:val="hybridMultilevel"/>
    <w:tmpl w:val="2604B2F6"/>
    <w:lvl w:ilvl="0" w:tplc="0512FEAC">
      <w:start w:val="3"/>
      <w:numFmt w:val="upperLetter"/>
      <w:lvlText w:val="%1"/>
      <w:lvlJc w:val="left"/>
    </w:lvl>
    <w:lvl w:ilvl="1" w:tplc="BA7A552C">
      <w:numFmt w:val="decimal"/>
      <w:lvlText w:val=""/>
      <w:lvlJc w:val="left"/>
    </w:lvl>
    <w:lvl w:ilvl="2" w:tplc="FE4078DC">
      <w:numFmt w:val="decimal"/>
      <w:lvlText w:val=""/>
      <w:lvlJc w:val="left"/>
    </w:lvl>
    <w:lvl w:ilvl="3" w:tplc="FB3E2734">
      <w:numFmt w:val="decimal"/>
      <w:lvlText w:val=""/>
      <w:lvlJc w:val="left"/>
    </w:lvl>
    <w:lvl w:ilvl="4" w:tplc="7450A5F6">
      <w:numFmt w:val="decimal"/>
      <w:lvlText w:val=""/>
      <w:lvlJc w:val="left"/>
    </w:lvl>
    <w:lvl w:ilvl="5" w:tplc="68527622">
      <w:numFmt w:val="decimal"/>
      <w:lvlText w:val=""/>
      <w:lvlJc w:val="left"/>
    </w:lvl>
    <w:lvl w:ilvl="6" w:tplc="960AA2B0">
      <w:numFmt w:val="decimal"/>
      <w:lvlText w:val=""/>
      <w:lvlJc w:val="left"/>
    </w:lvl>
    <w:lvl w:ilvl="7" w:tplc="ACA81BA4">
      <w:numFmt w:val="decimal"/>
      <w:lvlText w:val=""/>
      <w:lvlJc w:val="left"/>
    </w:lvl>
    <w:lvl w:ilvl="8" w:tplc="BF58053E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1"/>
  </w:num>
  <w:num w:numId="5">
    <w:abstractNumId w:val="4"/>
  </w:num>
  <w:num w:numId="6">
    <w:abstractNumId w:val="20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24"/>
  </w:num>
  <w:num w:numId="12">
    <w:abstractNumId w:val="9"/>
  </w:num>
  <w:num w:numId="13">
    <w:abstractNumId w:val="14"/>
  </w:num>
  <w:num w:numId="14">
    <w:abstractNumId w:val="21"/>
  </w:num>
  <w:num w:numId="15">
    <w:abstractNumId w:val="18"/>
  </w:num>
  <w:num w:numId="16">
    <w:abstractNumId w:val="12"/>
  </w:num>
  <w:num w:numId="17">
    <w:abstractNumId w:val="19"/>
  </w:num>
  <w:num w:numId="18">
    <w:abstractNumId w:val="15"/>
  </w:num>
  <w:num w:numId="19">
    <w:abstractNumId w:val="5"/>
  </w:num>
  <w:num w:numId="20">
    <w:abstractNumId w:val="22"/>
  </w:num>
  <w:num w:numId="21">
    <w:abstractNumId w:val="1"/>
  </w:num>
  <w:num w:numId="22">
    <w:abstractNumId w:val="8"/>
  </w:num>
  <w:num w:numId="23">
    <w:abstractNumId w:val="16"/>
  </w:num>
  <w:num w:numId="24">
    <w:abstractNumId w:val="1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FD"/>
    <w:rsid w:val="00021089"/>
    <w:rsid w:val="00137A21"/>
    <w:rsid w:val="002D2567"/>
    <w:rsid w:val="003D3594"/>
    <w:rsid w:val="004462A8"/>
    <w:rsid w:val="004831ED"/>
    <w:rsid w:val="00514720"/>
    <w:rsid w:val="00570F65"/>
    <w:rsid w:val="005E66FD"/>
    <w:rsid w:val="007965DE"/>
    <w:rsid w:val="00841738"/>
    <w:rsid w:val="00854E02"/>
    <w:rsid w:val="008D03E5"/>
    <w:rsid w:val="008D589B"/>
    <w:rsid w:val="00925471"/>
    <w:rsid w:val="00937D62"/>
    <w:rsid w:val="00957185"/>
    <w:rsid w:val="00B273B9"/>
    <w:rsid w:val="00BE475E"/>
    <w:rsid w:val="00C454B7"/>
    <w:rsid w:val="00C56E77"/>
    <w:rsid w:val="00CA4315"/>
    <w:rsid w:val="00CC2A40"/>
    <w:rsid w:val="00EC7A8E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4891F"/>
  <w15:docId w15:val="{5301D32E-BF3F-4777-ADCA-4F0D48F1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5471"/>
    <w:pPr>
      <w:ind w:left="720"/>
      <w:contextualSpacing/>
    </w:pPr>
    <w:rPr>
      <w:rFonts w:eastAsia="Calibr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5471"/>
    <w:rPr>
      <w:rFonts w:eastAsia="Calibri"/>
      <w:lang w:eastAsia="en-US"/>
    </w:rPr>
  </w:style>
  <w:style w:type="paragraph" w:styleId="Bezodstpw">
    <w:name w:val="No Spacing"/>
    <w:uiPriority w:val="1"/>
    <w:qFormat/>
    <w:rsid w:val="00925471"/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BE47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7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96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5DE"/>
  </w:style>
  <w:style w:type="paragraph" w:styleId="Stopka">
    <w:name w:val="footer"/>
    <w:basedOn w:val="Normalny"/>
    <w:link w:val="StopkaZnak"/>
    <w:uiPriority w:val="99"/>
    <w:unhideWhenUsed/>
    <w:rsid w:val="00796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iroslaw.krzysztofek@sejmik.kielce.p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iroslaw.krzysztofek@sejmik.kielce.pl%2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1037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Krzysztofek, Mirosław</cp:lastModifiedBy>
  <cp:revision>23</cp:revision>
  <dcterms:created xsi:type="dcterms:W3CDTF">2021-08-12T13:32:00Z</dcterms:created>
  <dcterms:modified xsi:type="dcterms:W3CDTF">2021-08-24T10:24:00Z</dcterms:modified>
</cp:coreProperties>
</file>